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290D0" w14:textId="77777777" w:rsidR="00236611" w:rsidRPr="008C023E" w:rsidRDefault="00236611" w:rsidP="00D00B77">
      <w:pPr>
        <w:pStyle w:val="Title"/>
        <w:keepNext/>
        <w:keepLines/>
        <w:widowControl w:val="0"/>
        <w:ind w:left="3261"/>
        <w:outlineLvl w:val="0"/>
        <w:rPr>
          <w:noProof/>
          <w:sz w:val="27"/>
          <w:szCs w:val="27"/>
        </w:rPr>
      </w:pPr>
      <w:r w:rsidRPr="008C023E">
        <w:rPr>
          <w:noProof/>
          <w:sz w:val="27"/>
          <w:szCs w:val="27"/>
        </w:rPr>
        <w:t>CỘNG HÒA XÃ HỘI CHỦ NGHĨA VIỆT NAM</w:t>
      </w:r>
    </w:p>
    <w:p w14:paraId="221A5794" w14:textId="77777777" w:rsidR="00236611" w:rsidRPr="008C023E" w:rsidRDefault="00236611" w:rsidP="00D00B77">
      <w:pPr>
        <w:pStyle w:val="Title"/>
        <w:keepNext/>
        <w:keepLines/>
        <w:widowControl w:val="0"/>
        <w:ind w:left="3261"/>
        <w:rPr>
          <w:noProof/>
          <w:sz w:val="28"/>
          <w:szCs w:val="28"/>
        </w:rPr>
      </w:pPr>
      <w:r w:rsidRPr="008C023E">
        <w:rPr>
          <w:noProof/>
          <w:sz w:val="28"/>
          <w:szCs w:val="28"/>
        </w:rPr>
        <w:t>Độc lập - Tự do - Hạnh phúc</w:t>
      </w:r>
    </w:p>
    <w:p w14:paraId="679E7E56" w14:textId="6A180BE6" w:rsidR="00C369FB" w:rsidRPr="008C023E" w:rsidRDefault="005B63D3" w:rsidP="00D00B77">
      <w:pPr>
        <w:pStyle w:val="Title"/>
        <w:keepNext/>
        <w:keepLines/>
        <w:widowControl w:val="0"/>
        <w:ind w:left="3261"/>
        <w:rPr>
          <w:b w:val="0"/>
          <w:noProof/>
          <w:sz w:val="28"/>
          <w:szCs w:val="28"/>
          <w:vertAlign w:val="superscript"/>
        </w:rPr>
      </w:pPr>
      <w:r w:rsidRPr="00D00B77">
        <w:rPr>
          <w:b w:val="0"/>
          <w:noProof/>
          <w:sz w:val="28"/>
          <w:szCs w:val="28"/>
          <w:vertAlign w:val="superscript"/>
        </w:rPr>
        <mc:AlternateContent>
          <mc:Choice Requires="wps">
            <w:drawing>
              <wp:anchor distT="0" distB="0" distL="114300" distR="114300" simplePos="0" relativeHeight="251659264" behindDoc="0" locked="0" layoutInCell="1" allowOverlap="1" wp14:anchorId="2E799B76" wp14:editId="0BC32290">
                <wp:simplePos x="0" y="0"/>
                <wp:positionH relativeFrom="column">
                  <wp:posOffset>2832298</wp:posOffset>
                </wp:positionH>
                <wp:positionV relativeFrom="paragraph">
                  <wp:posOffset>32833</wp:posOffset>
                </wp:positionV>
                <wp:extent cx="2166078" cy="0"/>
                <wp:effectExtent l="0" t="0" r="18415" b="12700"/>
                <wp:wrapNone/>
                <wp:docPr id="1" name="Straight Connector 1"/>
                <wp:cNvGraphicFramePr/>
                <a:graphic xmlns:a="http://schemas.openxmlformats.org/drawingml/2006/main">
                  <a:graphicData uri="http://schemas.microsoft.com/office/word/2010/wordprocessingShape">
                    <wps:wsp>
                      <wps:cNvCnPr/>
                      <wps:spPr>
                        <a:xfrm>
                          <a:off x="0" y="0"/>
                          <a:ext cx="21660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02EE9B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3pt,2.6pt" to="393.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" strokecolor="black [3200]" strokeweight=".5pt">
                <v:stroke joinstyle="miter"/>
              </v:line>
            </w:pict>
          </mc:Fallback>
        </mc:AlternateContent>
      </w:r>
    </w:p>
    <w:p w14:paraId="3607A47A" w14:textId="77777777" w:rsidR="005B63D3" w:rsidRDefault="005B63D3" w:rsidP="00C22A4D">
      <w:pPr>
        <w:pStyle w:val="Title"/>
        <w:keepNext/>
        <w:keepLines/>
        <w:widowControl w:val="0"/>
        <w:spacing w:before="120" w:after="120"/>
        <w:outlineLvl w:val="0"/>
        <w:rPr>
          <w:noProof/>
          <w:sz w:val="27"/>
          <w:szCs w:val="27"/>
        </w:rPr>
      </w:pPr>
    </w:p>
    <w:p w14:paraId="4661A493" w14:textId="4F276983" w:rsidR="000E39FF" w:rsidRPr="008C023E" w:rsidRDefault="00A054A6" w:rsidP="00C22A4D">
      <w:pPr>
        <w:pStyle w:val="Title"/>
        <w:keepNext/>
        <w:keepLines/>
        <w:widowControl w:val="0"/>
        <w:spacing w:before="120" w:after="120"/>
        <w:outlineLvl w:val="0"/>
        <w:rPr>
          <w:noProof/>
          <w:sz w:val="27"/>
          <w:szCs w:val="27"/>
        </w:rPr>
      </w:pPr>
      <w:r w:rsidRPr="008C023E">
        <w:rPr>
          <w:noProof/>
          <w:sz w:val="27"/>
          <w:szCs w:val="27"/>
        </w:rPr>
        <w:t>THÔNG TƯ</w:t>
      </w:r>
    </w:p>
    <w:p w14:paraId="7C6DFAEE" w14:textId="378D70FD" w:rsidR="00792E40" w:rsidRPr="008C023E" w:rsidRDefault="009371BD">
      <w:pPr>
        <w:pStyle w:val="Title"/>
        <w:keepNext/>
        <w:keepLines/>
        <w:widowControl w:val="0"/>
        <w:spacing w:before="120" w:after="120"/>
        <w:contextualSpacing/>
        <w:rPr>
          <w:noProof/>
          <w:sz w:val="27"/>
          <w:szCs w:val="27"/>
        </w:rPr>
      </w:pPr>
      <w:r>
        <w:rPr>
          <w:noProof/>
          <w:sz w:val="27"/>
          <w:szCs w:val="27"/>
          <w:lang w:val="vi-VN"/>
        </w:rPr>
        <w:t>Q</w:t>
      </w:r>
      <w:r w:rsidR="0055756A">
        <w:rPr>
          <w:noProof/>
          <w:sz w:val="27"/>
          <w:szCs w:val="27"/>
        </w:rPr>
        <w:t>uy định</w:t>
      </w:r>
      <w:r w:rsidR="00901F06" w:rsidRPr="008C023E">
        <w:rPr>
          <w:noProof/>
          <w:sz w:val="27"/>
          <w:szCs w:val="27"/>
        </w:rPr>
        <w:t xml:space="preserve"> Quy tắc xuất xứ </w:t>
      </w:r>
      <w:r w:rsidR="00792E40" w:rsidRPr="008C023E">
        <w:rPr>
          <w:noProof/>
          <w:sz w:val="27"/>
          <w:szCs w:val="27"/>
        </w:rPr>
        <w:t xml:space="preserve">hàng hóa </w:t>
      </w:r>
      <w:r w:rsidR="0055756A" w:rsidRPr="008C023E">
        <w:rPr>
          <w:noProof/>
          <w:sz w:val="27"/>
          <w:szCs w:val="27"/>
        </w:rPr>
        <w:t>trong</w:t>
      </w:r>
    </w:p>
    <w:p w14:paraId="58C8DE7D" w14:textId="44B2FA46" w:rsidR="00236611" w:rsidRPr="008C023E" w:rsidRDefault="007D6867">
      <w:pPr>
        <w:pStyle w:val="Title"/>
        <w:keepNext/>
        <w:keepLines/>
        <w:widowControl w:val="0"/>
        <w:spacing w:before="120" w:after="120"/>
        <w:contextualSpacing/>
        <w:rPr>
          <w:noProof/>
          <w:sz w:val="27"/>
          <w:szCs w:val="27"/>
        </w:rPr>
      </w:pPr>
      <w:r w:rsidRPr="008C023E">
        <w:rPr>
          <w:noProof/>
          <w:sz w:val="27"/>
          <w:szCs w:val="27"/>
        </w:rPr>
        <w:t xml:space="preserve">Hiệp định </w:t>
      </w:r>
      <w:r w:rsidR="0055756A">
        <w:rPr>
          <w:noProof/>
          <w:sz w:val="27"/>
          <w:szCs w:val="27"/>
        </w:rPr>
        <w:t>Đối tác Toàn diện và Tiến bộ xuyên Thái Bình Dương</w:t>
      </w:r>
      <w:r w:rsidRPr="008C023E">
        <w:rPr>
          <w:noProof/>
          <w:sz w:val="27"/>
          <w:szCs w:val="27"/>
        </w:rPr>
        <w:t xml:space="preserve"> </w:t>
      </w:r>
    </w:p>
    <w:p w14:paraId="1DEA43B8" w14:textId="60C3CBF2" w:rsidR="00792E40" w:rsidRPr="008C023E" w:rsidRDefault="00792E40" w:rsidP="008C023E">
      <w:pPr>
        <w:pStyle w:val="Title"/>
        <w:keepNext/>
        <w:keepLines/>
        <w:widowControl w:val="0"/>
        <w:spacing w:line="240" w:lineRule="atLeast"/>
        <w:jc w:val="both"/>
        <w:rPr>
          <w:noProof/>
          <w:sz w:val="27"/>
          <w:szCs w:val="27"/>
        </w:rPr>
      </w:pPr>
    </w:p>
    <w:p w14:paraId="2D0C3DA6" w14:textId="28E3E741" w:rsidR="00EF432B" w:rsidRPr="008C023E" w:rsidRDefault="00EF432B" w:rsidP="00DF516D">
      <w:pPr>
        <w:pStyle w:val="Title"/>
        <w:keepNext/>
        <w:keepLines/>
        <w:widowControl w:val="0"/>
        <w:spacing w:after="100" w:afterAutospacing="1" w:line="240" w:lineRule="atLeast"/>
        <w:ind w:firstLine="720"/>
        <w:jc w:val="both"/>
        <w:rPr>
          <w:b w:val="0"/>
          <w:noProof/>
          <w:sz w:val="28"/>
          <w:szCs w:val="28"/>
        </w:rPr>
      </w:pPr>
      <w:r w:rsidRPr="008C023E">
        <w:rPr>
          <w:b w:val="0"/>
          <w:noProof/>
          <w:sz w:val="28"/>
          <w:szCs w:val="28"/>
        </w:rPr>
        <w:t xml:space="preserve">Thông tư số </w:t>
      </w:r>
      <w:r w:rsidR="0055756A">
        <w:rPr>
          <w:b w:val="0"/>
          <w:noProof/>
          <w:sz w:val="28"/>
          <w:szCs w:val="28"/>
        </w:rPr>
        <w:t>03</w:t>
      </w:r>
      <w:r w:rsidRPr="008C023E">
        <w:rPr>
          <w:b w:val="0"/>
          <w:noProof/>
          <w:sz w:val="28"/>
          <w:szCs w:val="28"/>
        </w:rPr>
        <w:t>/</w:t>
      </w:r>
      <w:r w:rsidR="00792E40" w:rsidRPr="008C023E">
        <w:rPr>
          <w:b w:val="0"/>
          <w:noProof/>
          <w:sz w:val="28"/>
          <w:szCs w:val="28"/>
        </w:rPr>
        <w:t>201</w:t>
      </w:r>
      <w:r w:rsidR="0055756A">
        <w:rPr>
          <w:b w:val="0"/>
          <w:noProof/>
          <w:sz w:val="28"/>
          <w:szCs w:val="28"/>
        </w:rPr>
        <w:t>9</w:t>
      </w:r>
      <w:r w:rsidRPr="008C023E">
        <w:rPr>
          <w:b w:val="0"/>
          <w:noProof/>
          <w:sz w:val="28"/>
          <w:szCs w:val="28"/>
        </w:rPr>
        <w:t xml:space="preserve">/TT-BCT ngày </w:t>
      </w:r>
      <w:r w:rsidR="0055756A">
        <w:rPr>
          <w:b w:val="0"/>
          <w:noProof/>
          <w:sz w:val="28"/>
          <w:szCs w:val="28"/>
        </w:rPr>
        <w:t>22</w:t>
      </w:r>
      <w:r w:rsidR="00792E40" w:rsidRPr="009611E0">
        <w:rPr>
          <w:b w:val="0"/>
          <w:noProof/>
          <w:sz w:val="28"/>
          <w:szCs w:val="28"/>
        </w:rPr>
        <w:t xml:space="preserve"> </w:t>
      </w:r>
      <w:r w:rsidRPr="008C023E">
        <w:rPr>
          <w:b w:val="0"/>
          <w:noProof/>
          <w:sz w:val="28"/>
          <w:szCs w:val="28"/>
        </w:rPr>
        <w:t xml:space="preserve">tháng </w:t>
      </w:r>
      <w:r w:rsidR="0055756A">
        <w:rPr>
          <w:b w:val="0"/>
          <w:noProof/>
          <w:sz w:val="28"/>
          <w:szCs w:val="28"/>
        </w:rPr>
        <w:t>0</w:t>
      </w:r>
      <w:r w:rsidR="00792E40" w:rsidRPr="009611E0">
        <w:rPr>
          <w:b w:val="0"/>
          <w:noProof/>
          <w:sz w:val="28"/>
          <w:szCs w:val="28"/>
        </w:rPr>
        <w:t xml:space="preserve">1 </w:t>
      </w:r>
      <w:r w:rsidRPr="008C023E">
        <w:rPr>
          <w:b w:val="0"/>
          <w:noProof/>
          <w:sz w:val="28"/>
          <w:szCs w:val="28"/>
        </w:rPr>
        <w:t xml:space="preserve">năm </w:t>
      </w:r>
      <w:r w:rsidR="0055756A">
        <w:rPr>
          <w:b w:val="0"/>
          <w:noProof/>
          <w:sz w:val="28"/>
          <w:szCs w:val="28"/>
        </w:rPr>
        <w:t>2019</w:t>
      </w:r>
      <w:r w:rsidR="00792E40" w:rsidRPr="008C023E">
        <w:rPr>
          <w:b w:val="0"/>
          <w:noProof/>
          <w:sz w:val="28"/>
          <w:szCs w:val="28"/>
        </w:rPr>
        <w:t xml:space="preserve"> </w:t>
      </w:r>
      <w:r w:rsidR="00D56D93" w:rsidRPr="008C023E">
        <w:rPr>
          <w:b w:val="0"/>
          <w:noProof/>
          <w:sz w:val="28"/>
          <w:szCs w:val="28"/>
        </w:rPr>
        <w:t>của Bộ trưởng Bộ Công Thương</w:t>
      </w:r>
      <w:r w:rsidRPr="008C023E">
        <w:rPr>
          <w:b w:val="0"/>
          <w:noProof/>
          <w:sz w:val="28"/>
          <w:szCs w:val="28"/>
        </w:rPr>
        <w:t xml:space="preserve"> quy định</w:t>
      </w:r>
      <w:r w:rsidR="00901F06" w:rsidRPr="008C023E">
        <w:rPr>
          <w:b w:val="0"/>
          <w:noProof/>
          <w:sz w:val="28"/>
          <w:szCs w:val="28"/>
        </w:rPr>
        <w:t xml:space="preserve"> Quy tắc xuất xứ</w:t>
      </w:r>
      <w:r w:rsidR="00792E40" w:rsidRPr="009611E0">
        <w:rPr>
          <w:b w:val="0"/>
          <w:noProof/>
          <w:sz w:val="28"/>
          <w:szCs w:val="28"/>
        </w:rPr>
        <w:t xml:space="preserve"> hàng hóa</w:t>
      </w:r>
      <w:r w:rsidR="00901F06" w:rsidRPr="008C023E">
        <w:rPr>
          <w:b w:val="0"/>
          <w:noProof/>
          <w:sz w:val="28"/>
          <w:szCs w:val="28"/>
        </w:rPr>
        <w:t xml:space="preserve"> trong </w:t>
      </w:r>
      <w:r w:rsidR="007D6867" w:rsidRPr="008C023E">
        <w:rPr>
          <w:b w:val="0"/>
          <w:noProof/>
          <w:sz w:val="28"/>
          <w:szCs w:val="28"/>
        </w:rPr>
        <w:t xml:space="preserve">Hiệp định </w:t>
      </w:r>
      <w:r w:rsidR="0055756A" w:rsidRPr="0055756A">
        <w:rPr>
          <w:b w:val="0"/>
          <w:noProof/>
          <w:sz w:val="28"/>
          <w:szCs w:val="28"/>
        </w:rPr>
        <w:t>Đối tác Toàn diện và Tiến bộ xuyên Thái Bình Dương</w:t>
      </w:r>
      <w:r w:rsidR="00C00C63" w:rsidRPr="008C023E">
        <w:rPr>
          <w:b w:val="0"/>
          <w:noProof/>
          <w:sz w:val="28"/>
          <w:szCs w:val="28"/>
        </w:rPr>
        <w:t xml:space="preserve">, </w:t>
      </w:r>
      <w:r w:rsidR="00D56D93" w:rsidRPr="008C023E">
        <w:rPr>
          <w:b w:val="0"/>
          <w:noProof/>
          <w:sz w:val="28"/>
          <w:szCs w:val="28"/>
        </w:rPr>
        <w:t>có hiệu lực từ</w:t>
      </w:r>
      <w:r w:rsidR="008B1233" w:rsidRPr="008C023E">
        <w:rPr>
          <w:b w:val="0"/>
          <w:noProof/>
          <w:sz w:val="28"/>
          <w:szCs w:val="28"/>
        </w:rPr>
        <w:t xml:space="preserve"> ngày</w:t>
      </w:r>
      <w:r w:rsidR="00D56D93" w:rsidRPr="008C023E">
        <w:rPr>
          <w:b w:val="0"/>
          <w:noProof/>
          <w:sz w:val="28"/>
          <w:szCs w:val="28"/>
        </w:rPr>
        <w:t xml:space="preserve"> </w:t>
      </w:r>
      <w:r w:rsidR="0055756A">
        <w:rPr>
          <w:b w:val="0"/>
          <w:noProof/>
          <w:sz w:val="28"/>
          <w:szCs w:val="28"/>
        </w:rPr>
        <w:t>08</w:t>
      </w:r>
      <w:r w:rsidR="008045B3" w:rsidRPr="009611E0">
        <w:rPr>
          <w:b w:val="0"/>
          <w:noProof/>
          <w:sz w:val="28"/>
          <w:szCs w:val="28"/>
        </w:rPr>
        <w:t xml:space="preserve"> </w:t>
      </w:r>
      <w:r w:rsidR="00D56D93" w:rsidRPr="008C023E">
        <w:rPr>
          <w:b w:val="0"/>
          <w:noProof/>
          <w:sz w:val="28"/>
          <w:szCs w:val="28"/>
        </w:rPr>
        <w:t xml:space="preserve">tháng </w:t>
      </w:r>
      <w:r w:rsidR="0055756A">
        <w:rPr>
          <w:b w:val="0"/>
          <w:noProof/>
          <w:sz w:val="28"/>
          <w:szCs w:val="28"/>
        </w:rPr>
        <w:t>3</w:t>
      </w:r>
      <w:r w:rsidR="008045B3" w:rsidRPr="008C023E">
        <w:rPr>
          <w:b w:val="0"/>
          <w:noProof/>
          <w:sz w:val="28"/>
          <w:szCs w:val="28"/>
        </w:rPr>
        <w:t xml:space="preserve"> </w:t>
      </w:r>
      <w:r w:rsidR="00D56D93" w:rsidRPr="008C023E">
        <w:rPr>
          <w:b w:val="0"/>
          <w:noProof/>
          <w:sz w:val="28"/>
          <w:szCs w:val="28"/>
        </w:rPr>
        <w:t xml:space="preserve">năm </w:t>
      </w:r>
      <w:r w:rsidR="008045B3" w:rsidRPr="008C023E">
        <w:rPr>
          <w:b w:val="0"/>
          <w:noProof/>
          <w:sz w:val="28"/>
          <w:szCs w:val="28"/>
        </w:rPr>
        <w:t>201</w:t>
      </w:r>
      <w:r w:rsidR="0055756A">
        <w:rPr>
          <w:b w:val="0"/>
          <w:noProof/>
          <w:sz w:val="28"/>
          <w:szCs w:val="28"/>
        </w:rPr>
        <w:t>9</w:t>
      </w:r>
      <w:r w:rsidR="00D56D93" w:rsidRPr="008C023E">
        <w:rPr>
          <w:b w:val="0"/>
          <w:noProof/>
          <w:sz w:val="28"/>
          <w:szCs w:val="28"/>
        </w:rPr>
        <w:t>,</w:t>
      </w:r>
      <w:r w:rsidRPr="008C023E">
        <w:rPr>
          <w:b w:val="0"/>
          <w:noProof/>
          <w:sz w:val="28"/>
          <w:szCs w:val="28"/>
        </w:rPr>
        <w:t xml:space="preserve"> được sửa đổi, bổ sung bởi:</w:t>
      </w:r>
    </w:p>
    <w:p w14:paraId="49A5D3C8" w14:textId="7012BCE3" w:rsidR="00EF432B" w:rsidRPr="009611E0" w:rsidRDefault="00EF432B" w:rsidP="00351582">
      <w:pPr>
        <w:pStyle w:val="Title"/>
        <w:keepNext/>
        <w:keepLines/>
        <w:widowControl w:val="0"/>
        <w:spacing w:before="100" w:beforeAutospacing="1" w:after="100" w:afterAutospacing="1" w:line="240" w:lineRule="atLeast"/>
        <w:jc w:val="both"/>
        <w:rPr>
          <w:b w:val="0"/>
          <w:noProof/>
          <w:sz w:val="28"/>
          <w:szCs w:val="28"/>
        </w:rPr>
      </w:pPr>
      <w:r w:rsidRPr="008C023E">
        <w:rPr>
          <w:b w:val="0"/>
          <w:noProof/>
          <w:sz w:val="28"/>
          <w:szCs w:val="28"/>
        </w:rPr>
        <w:tab/>
        <w:t xml:space="preserve">Thông tư số </w:t>
      </w:r>
      <w:r w:rsidR="0055756A">
        <w:rPr>
          <w:b w:val="0"/>
          <w:noProof/>
          <w:sz w:val="28"/>
          <w:szCs w:val="28"/>
        </w:rPr>
        <w:t>06/2020</w:t>
      </w:r>
      <w:r w:rsidRPr="008C023E">
        <w:rPr>
          <w:b w:val="0"/>
          <w:noProof/>
          <w:sz w:val="28"/>
          <w:szCs w:val="28"/>
        </w:rPr>
        <w:t xml:space="preserve">/TT-BCT ngày </w:t>
      </w:r>
      <w:r w:rsidR="00FA34C1" w:rsidRPr="009611E0">
        <w:rPr>
          <w:b w:val="0"/>
          <w:noProof/>
          <w:sz w:val="28"/>
          <w:szCs w:val="28"/>
        </w:rPr>
        <w:t>2</w:t>
      </w:r>
      <w:r w:rsidR="0055756A">
        <w:rPr>
          <w:b w:val="0"/>
          <w:noProof/>
          <w:sz w:val="28"/>
          <w:szCs w:val="28"/>
        </w:rPr>
        <w:t>4</w:t>
      </w:r>
      <w:r w:rsidR="00FA34C1" w:rsidRPr="009611E0">
        <w:rPr>
          <w:b w:val="0"/>
          <w:noProof/>
          <w:sz w:val="28"/>
          <w:szCs w:val="28"/>
        </w:rPr>
        <w:t xml:space="preserve"> </w:t>
      </w:r>
      <w:r w:rsidRPr="008C023E">
        <w:rPr>
          <w:b w:val="0"/>
          <w:noProof/>
          <w:sz w:val="28"/>
          <w:szCs w:val="28"/>
        </w:rPr>
        <w:t xml:space="preserve">tháng </w:t>
      </w:r>
      <w:r w:rsidR="0055756A">
        <w:rPr>
          <w:b w:val="0"/>
          <w:noProof/>
          <w:sz w:val="28"/>
          <w:szCs w:val="28"/>
        </w:rPr>
        <w:t>3</w:t>
      </w:r>
      <w:r w:rsidR="00FA34C1" w:rsidRPr="009611E0">
        <w:rPr>
          <w:b w:val="0"/>
          <w:noProof/>
          <w:sz w:val="28"/>
          <w:szCs w:val="28"/>
        </w:rPr>
        <w:t xml:space="preserve"> </w:t>
      </w:r>
      <w:r w:rsidRPr="008C023E">
        <w:rPr>
          <w:b w:val="0"/>
          <w:noProof/>
          <w:sz w:val="28"/>
          <w:szCs w:val="28"/>
        </w:rPr>
        <w:t xml:space="preserve">năm </w:t>
      </w:r>
      <w:r w:rsidR="00FA34C1" w:rsidRPr="008C023E">
        <w:rPr>
          <w:b w:val="0"/>
          <w:noProof/>
          <w:sz w:val="28"/>
          <w:szCs w:val="28"/>
        </w:rPr>
        <w:t>20</w:t>
      </w:r>
      <w:r w:rsidR="0055756A">
        <w:rPr>
          <w:b w:val="0"/>
          <w:noProof/>
          <w:sz w:val="28"/>
          <w:szCs w:val="28"/>
        </w:rPr>
        <w:t>20</w:t>
      </w:r>
      <w:r w:rsidR="00FA34C1" w:rsidRPr="008C023E">
        <w:rPr>
          <w:b w:val="0"/>
          <w:noProof/>
          <w:sz w:val="28"/>
          <w:szCs w:val="28"/>
        </w:rPr>
        <w:t xml:space="preserve"> </w:t>
      </w:r>
      <w:r w:rsidR="00D56D93" w:rsidRPr="008C023E">
        <w:rPr>
          <w:b w:val="0"/>
          <w:noProof/>
          <w:sz w:val="28"/>
          <w:szCs w:val="28"/>
        </w:rPr>
        <w:t xml:space="preserve">của Bộ trưởng Bộ Công Thương </w:t>
      </w:r>
      <w:r w:rsidRPr="008C023E">
        <w:rPr>
          <w:b w:val="0"/>
          <w:noProof/>
          <w:sz w:val="28"/>
          <w:szCs w:val="28"/>
        </w:rPr>
        <w:t xml:space="preserve">sửa đổi, bổ </w:t>
      </w:r>
      <w:r w:rsidRPr="00D00B77">
        <w:rPr>
          <w:b w:val="0"/>
          <w:noProof/>
          <w:sz w:val="28"/>
          <w:szCs w:val="28"/>
        </w:rPr>
        <w:t>sung</w:t>
      </w:r>
      <w:r w:rsidR="005B63D3" w:rsidRPr="00D00B77">
        <w:rPr>
          <w:b w:val="0"/>
          <w:noProof/>
          <w:sz w:val="28"/>
          <w:szCs w:val="28"/>
          <w:lang w:val="vi-VN"/>
        </w:rPr>
        <w:t xml:space="preserve"> một số điều của</w:t>
      </w:r>
      <w:r w:rsidRPr="00D00B77">
        <w:rPr>
          <w:b w:val="0"/>
          <w:noProof/>
          <w:sz w:val="28"/>
          <w:szCs w:val="28"/>
        </w:rPr>
        <w:t xml:space="preserve"> </w:t>
      </w:r>
      <w:r w:rsidR="00FE0CCB" w:rsidRPr="00D00B77">
        <w:rPr>
          <w:b w:val="0"/>
          <w:noProof/>
          <w:sz w:val="28"/>
          <w:szCs w:val="28"/>
        </w:rPr>
        <w:t>Thông tư</w:t>
      </w:r>
      <w:r w:rsidR="00FE0CCB" w:rsidRPr="008C023E">
        <w:rPr>
          <w:b w:val="0"/>
          <w:noProof/>
          <w:sz w:val="28"/>
          <w:szCs w:val="28"/>
        </w:rPr>
        <w:t xml:space="preserve"> số </w:t>
      </w:r>
      <w:r w:rsidR="0055756A">
        <w:rPr>
          <w:b w:val="0"/>
          <w:noProof/>
          <w:sz w:val="28"/>
          <w:szCs w:val="28"/>
        </w:rPr>
        <w:t>03</w:t>
      </w:r>
      <w:r w:rsidR="00FE0CCB" w:rsidRPr="008C023E">
        <w:rPr>
          <w:b w:val="0"/>
          <w:noProof/>
          <w:sz w:val="28"/>
          <w:szCs w:val="28"/>
        </w:rPr>
        <w:t>/20</w:t>
      </w:r>
      <w:r w:rsidR="0055756A">
        <w:rPr>
          <w:b w:val="0"/>
          <w:noProof/>
          <w:sz w:val="28"/>
          <w:szCs w:val="28"/>
        </w:rPr>
        <w:t>19</w:t>
      </w:r>
      <w:r w:rsidR="00FE0CCB" w:rsidRPr="008C023E">
        <w:rPr>
          <w:b w:val="0"/>
          <w:noProof/>
          <w:sz w:val="28"/>
          <w:szCs w:val="28"/>
        </w:rPr>
        <w:t xml:space="preserve">/TT-BCT </w:t>
      </w:r>
      <w:r w:rsidR="00E663C2" w:rsidRPr="009611E0">
        <w:rPr>
          <w:b w:val="0"/>
          <w:noProof/>
          <w:sz w:val="28"/>
          <w:szCs w:val="28"/>
        </w:rPr>
        <w:t xml:space="preserve">ngày </w:t>
      </w:r>
      <w:r w:rsidR="0055756A">
        <w:rPr>
          <w:b w:val="0"/>
          <w:noProof/>
          <w:sz w:val="28"/>
          <w:szCs w:val="28"/>
        </w:rPr>
        <w:t>22</w:t>
      </w:r>
      <w:r w:rsidR="00E663C2" w:rsidRPr="009611E0">
        <w:rPr>
          <w:b w:val="0"/>
          <w:noProof/>
          <w:sz w:val="28"/>
          <w:szCs w:val="28"/>
        </w:rPr>
        <w:t xml:space="preserve"> tháng </w:t>
      </w:r>
      <w:r w:rsidR="0055756A">
        <w:rPr>
          <w:b w:val="0"/>
          <w:noProof/>
          <w:sz w:val="28"/>
          <w:szCs w:val="28"/>
        </w:rPr>
        <w:t>01 năm 2019</w:t>
      </w:r>
      <w:r w:rsidR="00E663C2" w:rsidRPr="009611E0">
        <w:rPr>
          <w:b w:val="0"/>
          <w:noProof/>
          <w:sz w:val="28"/>
          <w:szCs w:val="28"/>
        </w:rPr>
        <w:t xml:space="preserve"> của Bộ trưởng Bộ Công Thương quy định thực hiện Quy tắc x</w:t>
      </w:r>
      <w:r w:rsidR="0055756A">
        <w:rPr>
          <w:b w:val="0"/>
          <w:noProof/>
          <w:sz w:val="28"/>
          <w:szCs w:val="28"/>
        </w:rPr>
        <w:t>uất xứ hàng hóa trong Hiệp định</w:t>
      </w:r>
      <w:r w:rsidR="0055756A" w:rsidRPr="008C023E">
        <w:rPr>
          <w:b w:val="0"/>
          <w:noProof/>
          <w:sz w:val="28"/>
          <w:szCs w:val="28"/>
        </w:rPr>
        <w:t xml:space="preserve"> </w:t>
      </w:r>
      <w:r w:rsidR="0055756A" w:rsidRPr="0055756A">
        <w:rPr>
          <w:b w:val="0"/>
          <w:noProof/>
          <w:sz w:val="28"/>
          <w:szCs w:val="28"/>
        </w:rPr>
        <w:t>Đối tác Toàn diện và Tiến bộ xuyên Thái Bình Dương</w:t>
      </w:r>
      <w:r w:rsidR="00D56D93" w:rsidRPr="008C023E">
        <w:rPr>
          <w:b w:val="0"/>
          <w:noProof/>
          <w:sz w:val="28"/>
          <w:szCs w:val="28"/>
        </w:rPr>
        <w:t xml:space="preserve">, có hiệu lực từ </w:t>
      </w:r>
      <w:r w:rsidR="008B1233" w:rsidRPr="008C023E">
        <w:rPr>
          <w:b w:val="0"/>
          <w:noProof/>
          <w:sz w:val="28"/>
          <w:szCs w:val="28"/>
        </w:rPr>
        <w:t xml:space="preserve">ngày </w:t>
      </w:r>
      <w:r w:rsidR="0055756A">
        <w:rPr>
          <w:b w:val="0"/>
          <w:noProof/>
          <w:sz w:val="28"/>
          <w:szCs w:val="28"/>
        </w:rPr>
        <w:t>08</w:t>
      </w:r>
      <w:r w:rsidR="002A310E" w:rsidRPr="009611E0">
        <w:rPr>
          <w:b w:val="0"/>
          <w:noProof/>
          <w:sz w:val="28"/>
          <w:szCs w:val="28"/>
        </w:rPr>
        <w:t xml:space="preserve"> </w:t>
      </w:r>
      <w:r w:rsidR="00D56D93" w:rsidRPr="008C023E">
        <w:rPr>
          <w:b w:val="0"/>
          <w:noProof/>
          <w:sz w:val="28"/>
          <w:szCs w:val="28"/>
        </w:rPr>
        <w:t xml:space="preserve">tháng </w:t>
      </w:r>
      <w:r w:rsidR="0055756A">
        <w:rPr>
          <w:b w:val="0"/>
          <w:noProof/>
          <w:sz w:val="28"/>
          <w:szCs w:val="28"/>
        </w:rPr>
        <w:t>5</w:t>
      </w:r>
      <w:r w:rsidR="002A310E" w:rsidRPr="009611E0">
        <w:rPr>
          <w:b w:val="0"/>
          <w:noProof/>
          <w:sz w:val="28"/>
          <w:szCs w:val="28"/>
        </w:rPr>
        <w:t xml:space="preserve"> </w:t>
      </w:r>
      <w:r w:rsidR="0055756A">
        <w:rPr>
          <w:b w:val="0"/>
          <w:noProof/>
          <w:sz w:val="28"/>
          <w:szCs w:val="28"/>
        </w:rPr>
        <w:t>năm 2020</w:t>
      </w:r>
      <w:r w:rsidR="00D56D93" w:rsidRPr="008C023E">
        <w:rPr>
          <w:b w:val="0"/>
          <w:noProof/>
          <w:sz w:val="28"/>
          <w:szCs w:val="28"/>
        </w:rPr>
        <w:t>.</w:t>
      </w:r>
    </w:p>
    <w:p w14:paraId="6B317E4E" w14:textId="1D75FA43" w:rsidR="00F44EE9" w:rsidRPr="009611E0" w:rsidRDefault="00F44EE9" w:rsidP="00F44EE9">
      <w:pPr>
        <w:pStyle w:val="Title"/>
        <w:keepNext/>
        <w:keepLines/>
        <w:widowControl w:val="0"/>
        <w:spacing w:before="120" w:after="120" w:line="240" w:lineRule="atLeast"/>
        <w:ind w:firstLine="720"/>
        <w:jc w:val="both"/>
        <w:rPr>
          <w:b w:val="0"/>
          <w:i/>
          <w:sz w:val="28"/>
          <w:szCs w:val="28"/>
        </w:rPr>
      </w:pPr>
      <w:r w:rsidRPr="009611E0">
        <w:rPr>
          <w:b w:val="0"/>
          <w:i/>
          <w:sz w:val="28"/>
          <w:szCs w:val="28"/>
          <w:lang w:val="vi-VN"/>
        </w:rPr>
        <w:t xml:space="preserve">Căn cứ Nghị định số </w:t>
      </w:r>
      <w:r w:rsidR="0055756A">
        <w:rPr>
          <w:b w:val="0"/>
          <w:i/>
          <w:sz w:val="28"/>
          <w:szCs w:val="28"/>
        </w:rPr>
        <w:t>98</w:t>
      </w:r>
      <w:r w:rsidRPr="009611E0">
        <w:rPr>
          <w:b w:val="0"/>
          <w:i/>
          <w:sz w:val="28"/>
          <w:szCs w:val="28"/>
        </w:rPr>
        <w:t>/201</w:t>
      </w:r>
      <w:r w:rsidR="0055756A">
        <w:rPr>
          <w:b w:val="0"/>
          <w:i/>
          <w:sz w:val="28"/>
          <w:szCs w:val="28"/>
        </w:rPr>
        <w:t>7</w:t>
      </w:r>
      <w:r w:rsidRPr="009611E0">
        <w:rPr>
          <w:b w:val="0"/>
          <w:i/>
          <w:sz w:val="28"/>
          <w:szCs w:val="28"/>
          <w:lang w:val="vi-VN"/>
        </w:rPr>
        <w:t xml:space="preserve">/NĐ-CP ngày </w:t>
      </w:r>
      <w:r w:rsidR="0055756A">
        <w:rPr>
          <w:b w:val="0"/>
          <w:i/>
          <w:sz w:val="28"/>
          <w:szCs w:val="28"/>
        </w:rPr>
        <w:t>18</w:t>
      </w:r>
      <w:r w:rsidR="0055756A">
        <w:rPr>
          <w:b w:val="0"/>
          <w:i/>
          <w:sz w:val="28"/>
          <w:szCs w:val="28"/>
          <w:lang w:val="vi-VN"/>
        </w:rPr>
        <w:t xml:space="preserve"> tháng 8</w:t>
      </w:r>
      <w:r w:rsidRPr="009611E0">
        <w:rPr>
          <w:b w:val="0"/>
          <w:i/>
          <w:sz w:val="28"/>
          <w:szCs w:val="28"/>
          <w:lang w:val="vi-VN"/>
        </w:rPr>
        <w:t xml:space="preserve"> năm 20</w:t>
      </w:r>
      <w:r w:rsidR="0055756A">
        <w:rPr>
          <w:b w:val="0"/>
          <w:i/>
          <w:sz w:val="28"/>
          <w:szCs w:val="28"/>
        </w:rPr>
        <w:t>17</w:t>
      </w:r>
      <w:r w:rsidRPr="009611E0">
        <w:rPr>
          <w:b w:val="0"/>
          <w:i/>
          <w:sz w:val="28"/>
          <w:szCs w:val="28"/>
          <w:lang w:val="vi-VN"/>
        </w:rPr>
        <w:t xml:space="preserve"> của Chính phủ quy định chức năng, nhiệm vụ, quyền hạn và cơ cấu tổ chức của Bộ Công Thương</w:t>
      </w:r>
      <w:r w:rsidRPr="009611E0">
        <w:rPr>
          <w:b w:val="0"/>
          <w:i/>
          <w:sz w:val="28"/>
          <w:szCs w:val="28"/>
        </w:rPr>
        <w:t xml:space="preserve">; </w:t>
      </w:r>
    </w:p>
    <w:p w14:paraId="64C778A2" w14:textId="0974DB70" w:rsidR="00F44EE9" w:rsidRPr="009611E0" w:rsidRDefault="0055756A" w:rsidP="00F44EE9">
      <w:pPr>
        <w:spacing w:before="120" w:after="120" w:line="240" w:lineRule="atLeast"/>
        <w:ind w:firstLine="720"/>
        <w:jc w:val="both"/>
        <w:rPr>
          <w:i/>
        </w:rPr>
      </w:pPr>
      <w:r>
        <w:rPr>
          <w:i/>
          <w:lang w:val="vi-VN"/>
        </w:rPr>
        <w:t>Căn cứ Nghị định số 31</w:t>
      </w:r>
      <w:r w:rsidR="00F44EE9" w:rsidRPr="009611E0">
        <w:rPr>
          <w:i/>
          <w:lang w:val="vi-VN"/>
        </w:rPr>
        <w:t>/20</w:t>
      </w:r>
      <w:r>
        <w:rPr>
          <w:i/>
        </w:rPr>
        <w:t>18</w:t>
      </w:r>
      <w:r>
        <w:rPr>
          <w:i/>
          <w:lang w:val="vi-VN"/>
        </w:rPr>
        <w:t>/NĐ-CP ngày 08</w:t>
      </w:r>
      <w:r w:rsidR="00F44EE9" w:rsidRPr="009611E0">
        <w:rPr>
          <w:i/>
          <w:lang w:val="vi-VN"/>
        </w:rPr>
        <w:t xml:space="preserve"> tháng </w:t>
      </w:r>
      <w:r>
        <w:rPr>
          <w:i/>
        </w:rPr>
        <w:t>3</w:t>
      </w:r>
      <w:r>
        <w:rPr>
          <w:i/>
          <w:lang w:val="vi-VN"/>
        </w:rPr>
        <w:t xml:space="preserve"> năm 2018</w:t>
      </w:r>
      <w:r w:rsidR="00F44EE9" w:rsidRPr="009611E0">
        <w:rPr>
          <w:i/>
          <w:lang w:val="vi-VN"/>
        </w:rPr>
        <w:t xml:space="preserve"> của Chính phủ quy định chi tiết Luật</w:t>
      </w:r>
      <w:r>
        <w:rPr>
          <w:i/>
        </w:rPr>
        <w:t xml:space="preserve"> Quản lý</w:t>
      </w:r>
      <w:r w:rsidR="00F44EE9" w:rsidRPr="009611E0">
        <w:rPr>
          <w:i/>
          <w:lang w:val="vi-VN"/>
        </w:rPr>
        <w:t xml:space="preserve"> </w:t>
      </w:r>
      <w:r>
        <w:rPr>
          <w:i/>
        </w:rPr>
        <w:t>ngoại thương</w:t>
      </w:r>
      <w:r w:rsidR="00F44EE9" w:rsidRPr="009611E0">
        <w:rPr>
          <w:i/>
          <w:lang w:val="vi-VN"/>
        </w:rPr>
        <w:t xml:space="preserve"> về xuất xứ hàng hóa</w:t>
      </w:r>
      <w:r w:rsidR="00F44EE9" w:rsidRPr="009611E0">
        <w:rPr>
          <w:i/>
        </w:rPr>
        <w:t>;</w:t>
      </w:r>
    </w:p>
    <w:p w14:paraId="536BDA42" w14:textId="1512F0B8" w:rsidR="00F44EE9" w:rsidRPr="009611E0" w:rsidRDefault="00F44EE9" w:rsidP="00F44EE9">
      <w:pPr>
        <w:spacing w:before="120" w:after="120" w:line="240" w:lineRule="atLeast"/>
        <w:ind w:firstLine="720"/>
        <w:jc w:val="both"/>
        <w:rPr>
          <w:i/>
          <w:iCs/>
          <w:color w:val="000000"/>
        </w:rPr>
      </w:pPr>
      <w:r w:rsidRPr="009611E0">
        <w:rPr>
          <w:i/>
          <w:iCs/>
        </w:rPr>
        <w:t>Thực hiện</w:t>
      </w:r>
      <w:r w:rsidR="0055756A">
        <w:rPr>
          <w:i/>
          <w:iCs/>
          <w:lang w:val="vi-VN"/>
        </w:rPr>
        <w:t xml:space="preserve"> Hiệp định</w:t>
      </w:r>
      <w:r w:rsidR="0055756A" w:rsidRPr="0055756A">
        <w:rPr>
          <w:i/>
          <w:iCs/>
        </w:rPr>
        <w:t xml:space="preserve"> Đối tác Toàn diện và Tiến bộ xuyên Thái Bình Dương </w:t>
      </w:r>
      <w:r w:rsidR="0055756A">
        <w:rPr>
          <w:i/>
          <w:iCs/>
          <w:color w:val="000000"/>
          <w:lang w:val="vi-VN"/>
        </w:rPr>
        <w:t>ký ngày 08</w:t>
      </w:r>
      <w:r w:rsidRPr="009611E0">
        <w:rPr>
          <w:i/>
          <w:iCs/>
          <w:color w:val="000000"/>
          <w:lang w:val="vi-VN"/>
        </w:rPr>
        <w:t xml:space="preserve"> tháng </w:t>
      </w:r>
      <w:r w:rsidR="0055756A">
        <w:rPr>
          <w:i/>
          <w:iCs/>
          <w:color w:val="000000"/>
        </w:rPr>
        <w:t>3</w:t>
      </w:r>
      <w:r w:rsidRPr="009611E0">
        <w:rPr>
          <w:i/>
          <w:iCs/>
          <w:color w:val="000000"/>
          <w:lang w:val="vi-VN"/>
        </w:rPr>
        <w:t xml:space="preserve"> năm 20</w:t>
      </w:r>
      <w:r w:rsidR="0055756A">
        <w:rPr>
          <w:i/>
          <w:iCs/>
          <w:color w:val="000000"/>
        </w:rPr>
        <w:t>18</w:t>
      </w:r>
      <w:r w:rsidRPr="009611E0">
        <w:rPr>
          <w:i/>
          <w:iCs/>
          <w:color w:val="000000"/>
          <w:lang w:val="vi-VN"/>
        </w:rPr>
        <w:t xml:space="preserve"> tại </w:t>
      </w:r>
      <w:r w:rsidR="0055756A">
        <w:rPr>
          <w:i/>
          <w:iCs/>
          <w:color w:val="000000"/>
        </w:rPr>
        <w:t>Chi-lê</w:t>
      </w:r>
      <w:r w:rsidRPr="009611E0">
        <w:rPr>
          <w:i/>
          <w:iCs/>
          <w:color w:val="000000"/>
        </w:rPr>
        <w:t xml:space="preserve">; </w:t>
      </w:r>
    </w:p>
    <w:p w14:paraId="2E7891B9" w14:textId="77777777" w:rsidR="000075D7" w:rsidRDefault="00F44EE9" w:rsidP="00F44EE9">
      <w:pPr>
        <w:spacing w:before="120" w:after="120" w:line="240" w:lineRule="atLeast"/>
        <w:ind w:firstLine="720"/>
        <w:jc w:val="both"/>
        <w:rPr>
          <w:i/>
        </w:rPr>
      </w:pPr>
      <w:r w:rsidRPr="009611E0">
        <w:rPr>
          <w:i/>
        </w:rPr>
        <w:t>Theo đề nghị của Cục trưởng Cục Xuất nhập khẩu</w:t>
      </w:r>
      <w:r w:rsidR="003C3EAB">
        <w:rPr>
          <w:i/>
        </w:rPr>
        <w:t>;</w:t>
      </w:r>
      <w:r w:rsidR="000075D7" w:rsidRPr="000075D7">
        <w:rPr>
          <w:i/>
        </w:rPr>
        <w:t xml:space="preserve"> </w:t>
      </w:r>
    </w:p>
    <w:p w14:paraId="190B8BDE" w14:textId="4AB8CC0B" w:rsidR="00F44EE9" w:rsidRPr="009611E0" w:rsidRDefault="000075D7" w:rsidP="00F44EE9">
      <w:pPr>
        <w:spacing w:before="120" w:after="120" w:line="240" w:lineRule="atLeast"/>
        <w:ind w:firstLine="720"/>
        <w:jc w:val="both"/>
      </w:pPr>
      <w:r w:rsidRPr="00E05587">
        <w:rPr>
          <w:i/>
        </w:rPr>
        <w:t xml:space="preserve">Bộ trưởng Bộ </w:t>
      </w:r>
      <w:r w:rsidRPr="00E05587">
        <w:rPr>
          <w:i/>
          <w:lang w:val="vi-VN"/>
        </w:rPr>
        <w:t xml:space="preserve">Công Thương </w:t>
      </w:r>
      <w:r w:rsidRPr="00E05587">
        <w:rPr>
          <w:i/>
        </w:rPr>
        <w:t>ban hành Thông tư t</w:t>
      </w:r>
      <w:r w:rsidRPr="00E05587">
        <w:rPr>
          <w:i/>
          <w:spacing w:val="-5"/>
        </w:rPr>
        <w:t>hực hiện</w:t>
      </w:r>
      <w:r w:rsidRPr="00E05587">
        <w:rPr>
          <w:i/>
        </w:rPr>
        <w:t xml:space="preserve"> </w:t>
      </w:r>
      <w:r w:rsidRPr="00E05587">
        <w:rPr>
          <w:i/>
          <w:spacing w:val="-5"/>
        </w:rPr>
        <w:t xml:space="preserve">Quy tắc xuất xứ hàng hóa trong </w:t>
      </w:r>
      <w:r w:rsidRPr="00E05587">
        <w:rPr>
          <w:i/>
          <w:lang w:val="vi-VN"/>
        </w:rPr>
        <w:t>Hiệp định</w:t>
      </w:r>
      <w:r w:rsidRPr="00E05587">
        <w:t xml:space="preserve"> </w:t>
      </w:r>
      <w:r w:rsidRPr="00E05587">
        <w:rPr>
          <w:i/>
          <w:lang w:val="vi-VN"/>
        </w:rPr>
        <w:t>Đối tác Toàn diện và Tiến bộ xuyên Thái Bình Dương</w:t>
      </w:r>
      <w:r w:rsidRPr="000075D7">
        <w:rPr>
          <w:i/>
          <w:color w:val="000000"/>
        </w:rPr>
        <w:t>.</w:t>
      </w:r>
      <w:r w:rsidR="005B63D3">
        <w:rPr>
          <w:rStyle w:val="FootnoteReference"/>
          <w:i/>
        </w:rPr>
        <w:footnoteReference w:id="1"/>
      </w:r>
    </w:p>
    <w:p w14:paraId="2E48E08D" w14:textId="3EA72ECF" w:rsidR="00964F3D" w:rsidRPr="000075D7" w:rsidRDefault="00964F3D">
      <w:pPr>
        <w:spacing w:before="120" w:line="240" w:lineRule="atLeast"/>
        <w:ind w:firstLine="720"/>
        <w:jc w:val="both"/>
        <w:rPr>
          <w:i/>
          <w:color w:val="000000"/>
        </w:rPr>
      </w:pPr>
    </w:p>
    <w:p w14:paraId="6A0A1811" w14:textId="02759C79" w:rsidR="000075D7" w:rsidRDefault="000075D7" w:rsidP="00E05587">
      <w:pPr>
        <w:spacing w:before="120" w:line="240" w:lineRule="atLeast"/>
        <w:jc w:val="both"/>
        <w:rPr>
          <w:i/>
          <w:color w:val="000000"/>
        </w:rPr>
      </w:pPr>
    </w:p>
    <w:p w14:paraId="750081CE" w14:textId="77777777" w:rsidR="00E05587" w:rsidRPr="008C023E" w:rsidRDefault="00E05587" w:rsidP="00D00B77">
      <w:pPr>
        <w:spacing w:before="120" w:line="240" w:lineRule="atLeast"/>
        <w:jc w:val="both"/>
        <w:rPr>
          <w:i/>
          <w:color w:val="000000"/>
        </w:rPr>
      </w:pPr>
    </w:p>
    <w:p w14:paraId="2AD70622" w14:textId="77777777" w:rsidR="00CB786A" w:rsidRPr="00284810" w:rsidRDefault="00CB786A" w:rsidP="00CB786A">
      <w:pPr>
        <w:spacing w:line="320" w:lineRule="atLeast"/>
        <w:jc w:val="center"/>
        <w:outlineLvl w:val="0"/>
        <w:rPr>
          <w:b/>
        </w:rPr>
      </w:pPr>
      <w:r w:rsidRPr="00284810">
        <w:rPr>
          <w:b/>
        </w:rPr>
        <w:t>CHƯƠNG I</w:t>
      </w:r>
    </w:p>
    <w:p w14:paraId="749082F2" w14:textId="71A2D971" w:rsidR="00CB786A" w:rsidRPr="00284810" w:rsidRDefault="00CB786A" w:rsidP="003D3283">
      <w:pPr>
        <w:spacing w:after="120" w:line="320" w:lineRule="atLeast"/>
        <w:jc w:val="center"/>
        <w:outlineLvl w:val="0"/>
        <w:rPr>
          <w:b/>
        </w:rPr>
      </w:pPr>
      <w:r w:rsidRPr="00284810">
        <w:rPr>
          <w:b/>
        </w:rPr>
        <w:t>QUY ĐỊNH CHUNG</w:t>
      </w:r>
    </w:p>
    <w:p w14:paraId="66FC83E2" w14:textId="77777777" w:rsidR="00CB786A" w:rsidRPr="00506BDB" w:rsidRDefault="00CB786A" w:rsidP="003D3283">
      <w:pPr>
        <w:spacing w:before="120" w:after="120" w:line="320" w:lineRule="atLeast"/>
        <w:jc w:val="both"/>
        <w:outlineLvl w:val="0"/>
        <w:rPr>
          <w:b/>
        </w:rPr>
      </w:pPr>
      <w:r>
        <w:rPr>
          <w:b/>
        </w:rPr>
        <w:tab/>
      </w:r>
      <w:r w:rsidRPr="00506BDB">
        <w:rPr>
          <w:b/>
        </w:rPr>
        <w:t xml:space="preserve">Điều 1. Phạm </w:t>
      </w:r>
      <w:proofErr w:type="gramStart"/>
      <w:r w:rsidRPr="00506BDB">
        <w:rPr>
          <w:b/>
        </w:rPr>
        <w:t>vi</w:t>
      </w:r>
      <w:proofErr w:type="gramEnd"/>
      <w:r w:rsidRPr="00506BDB">
        <w:rPr>
          <w:b/>
        </w:rPr>
        <w:t xml:space="preserve"> điều chỉnh</w:t>
      </w:r>
    </w:p>
    <w:p w14:paraId="74BF9202" w14:textId="4EF21382" w:rsidR="00CB786A" w:rsidRPr="00506BDB" w:rsidRDefault="00CB786A" w:rsidP="003D3283">
      <w:pPr>
        <w:spacing w:before="60" w:after="60" w:line="320" w:lineRule="atLeast"/>
        <w:jc w:val="both"/>
        <w:outlineLvl w:val="0"/>
      </w:pPr>
      <w:r>
        <w:tab/>
      </w:r>
      <w:r w:rsidRPr="00506BDB">
        <w:t>Thông tư này quy định</w:t>
      </w:r>
      <w:r w:rsidRPr="0076003E">
        <w:t xml:space="preserve"> Quy tắc xuất xứ hàng hóa </w:t>
      </w:r>
      <w:r>
        <w:t>trong</w:t>
      </w:r>
      <w:r w:rsidRPr="00D622DC">
        <w:t xml:space="preserve"> Hiệp định Đối tác Toàn diện và Tiến bộ xuyên Thái Bình Dương (sau đây gọi là Hiệp định)</w:t>
      </w:r>
      <w:r w:rsidRPr="00284219">
        <w:t>.</w:t>
      </w:r>
    </w:p>
    <w:p w14:paraId="745141CC" w14:textId="77777777" w:rsidR="00CB786A" w:rsidRPr="00506BDB" w:rsidRDefault="00CB786A" w:rsidP="003D3283">
      <w:pPr>
        <w:spacing w:before="120" w:after="120" w:line="320" w:lineRule="atLeast"/>
        <w:jc w:val="both"/>
        <w:outlineLvl w:val="0"/>
        <w:rPr>
          <w:b/>
        </w:rPr>
      </w:pPr>
      <w:r>
        <w:rPr>
          <w:b/>
        </w:rPr>
        <w:tab/>
      </w:r>
      <w:r w:rsidRPr="00506BDB">
        <w:rPr>
          <w:b/>
        </w:rPr>
        <w:t>Điều 2. Đối tượng áp dụng</w:t>
      </w:r>
    </w:p>
    <w:p w14:paraId="6C562D10" w14:textId="77777777" w:rsidR="00CB786A" w:rsidRPr="00506BDB" w:rsidRDefault="00CB786A" w:rsidP="003D3283">
      <w:pPr>
        <w:spacing w:before="60" w:after="60" w:line="320" w:lineRule="atLeast"/>
        <w:jc w:val="both"/>
        <w:outlineLvl w:val="0"/>
      </w:pPr>
      <w:r>
        <w:tab/>
      </w:r>
      <w:r w:rsidRPr="00506BDB">
        <w:t>Thông tư này áp dụng đối với:</w:t>
      </w:r>
    </w:p>
    <w:p w14:paraId="410BA5B0" w14:textId="77777777" w:rsidR="00CB786A" w:rsidRPr="00D622DC" w:rsidRDefault="00CB786A" w:rsidP="003D3283">
      <w:pPr>
        <w:spacing w:before="60" w:after="60" w:line="320" w:lineRule="atLeast"/>
        <w:jc w:val="both"/>
        <w:outlineLvl w:val="0"/>
      </w:pPr>
      <w:r>
        <w:tab/>
        <w:t xml:space="preserve">1. </w:t>
      </w:r>
      <w:r w:rsidRPr="00506BDB">
        <w:t>Cơ quan, tổ chức cấp Giấy chứng nhận</w:t>
      </w:r>
      <w:r w:rsidRPr="0076003E">
        <w:t xml:space="preserve"> xuất xứ hàng hóa (C/O)</w:t>
      </w:r>
      <w:r w:rsidRPr="00D622DC">
        <w:t>.</w:t>
      </w:r>
    </w:p>
    <w:p w14:paraId="76E039E9" w14:textId="77777777" w:rsidR="00CB786A" w:rsidRPr="0076003E" w:rsidRDefault="00CB786A" w:rsidP="003D3283">
      <w:pPr>
        <w:spacing w:before="60" w:after="60" w:line="320" w:lineRule="atLeast"/>
        <w:jc w:val="both"/>
        <w:outlineLvl w:val="0"/>
      </w:pPr>
      <w:r>
        <w:tab/>
        <w:t xml:space="preserve">2. </w:t>
      </w:r>
      <w:r w:rsidRPr="00506BDB">
        <w:t>Thương nhân.</w:t>
      </w:r>
    </w:p>
    <w:p w14:paraId="7C739C08" w14:textId="3B23ED8B" w:rsidR="00CB786A" w:rsidRPr="003D3283" w:rsidRDefault="00CB786A" w:rsidP="003D3283">
      <w:pPr>
        <w:spacing w:before="60" w:after="60" w:line="320" w:lineRule="atLeast"/>
        <w:jc w:val="both"/>
        <w:outlineLvl w:val="0"/>
      </w:pPr>
      <w:r>
        <w:tab/>
      </w:r>
      <w:r w:rsidRPr="00506BDB">
        <w:t xml:space="preserve">3. </w:t>
      </w:r>
      <w:r w:rsidRPr="0076003E">
        <w:t>Cơ quan, tổ chức, cá nhân liên quan</w:t>
      </w:r>
      <w:r w:rsidRPr="00D622DC">
        <w:t xml:space="preserve"> đến xuất xứ hàng hóa xuất k</w:t>
      </w:r>
      <w:r w:rsidRPr="00284219">
        <w:t xml:space="preserve">hẩu và nhập khẩu </w:t>
      </w:r>
      <w:proofErr w:type="gramStart"/>
      <w:r w:rsidRPr="00284219">
        <w:t>theo</w:t>
      </w:r>
      <w:proofErr w:type="gramEnd"/>
      <w:r w:rsidRPr="00284219">
        <w:t xml:space="preserve"> Hiệp định.</w:t>
      </w:r>
    </w:p>
    <w:p w14:paraId="7A35D271" w14:textId="77777777" w:rsidR="00CB786A" w:rsidRPr="00506BDB" w:rsidRDefault="00CB786A" w:rsidP="003D3283">
      <w:pPr>
        <w:spacing w:before="120" w:after="120" w:line="320" w:lineRule="atLeast"/>
        <w:jc w:val="both"/>
        <w:outlineLvl w:val="0"/>
        <w:rPr>
          <w:b/>
        </w:rPr>
      </w:pPr>
      <w:r>
        <w:rPr>
          <w:b/>
        </w:rPr>
        <w:tab/>
      </w:r>
      <w:r w:rsidRPr="00506BDB">
        <w:rPr>
          <w:b/>
        </w:rPr>
        <w:t>Điều 3. Giải thích từ ngữ</w:t>
      </w:r>
    </w:p>
    <w:p w14:paraId="7DD73CD9" w14:textId="77777777" w:rsidR="00CB786A" w:rsidRPr="00DF7746" w:rsidRDefault="00CB786A" w:rsidP="003D3283">
      <w:pPr>
        <w:spacing w:before="60" w:after="60" w:line="320" w:lineRule="atLeast"/>
        <w:jc w:val="both"/>
        <w:rPr>
          <w:b/>
        </w:rPr>
      </w:pPr>
      <w:r>
        <w:tab/>
      </w:r>
      <w:r w:rsidRPr="00506BDB">
        <w:t>Theo quy định tại</w:t>
      </w:r>
      <w:r w:rsidRPr="0076003E">
        <w:t xml:space="preserve"> </w:t>
      </w:r>
      <w:r w:rsidRPr="00D622DC">
        <w:t xml:space="preserve">Thông tư </w:t>
      </w:r>
      <w:r w:rsidRPr="00284219">
        <w:t>này, các thuật ngữ dưới đây được hiểu như sau:</w:t>
      </w:r>
    </w:p>
    <w:p w14:paraId="45463E27" w14:textId="77777777" w:rsidR="00CB786A" w:rsidRPr="00284810" w:rsidRDefault="00CB786A" w:rsidP="003D3283">
      <w:pPr>
        <w:spacing w:before="60" w:after="60" w:line="320" w:lineRule="atLeast"/>
        <w:jc w:val="both"/>
        <w:rPr>
          <w:b/>
        </w:rPr>
      </w:pPr>
      <w:r>
        <w:tab/>
      </w:r>
      <w:r w:rsidRPr="00506BDB">
        <w:t xml:space="preserve">1. </w:t>
      </w:r>
      <w:r w:rsidRPr="0076003E">
        <w:rPr>
          <w:i/>
        </w:rPr>
        <w:t>Nuôi t</w:t>
      </w:r>
      <w:r w:rsidRPr="00D622DC">
        <w:rPr>
          <w:i/>
        </w:rPr>
        <w:t>rồng thủy sản</w:t>
      </w:r>
      <w:r w:rsidRPr="00284219">
        <w:t xml:space="preserve"> là việc nuôi trồng các sinh vật sống dưới nước bao gồm cá, động vật thân mềm, loài giáp xác, động vật không xương sống dưới nước khác</w:t>
      </w:r>
      <w:r w:rsidRPr="00DF7746">
        <w:t xml:space="preserve"> hoặc</w:t>
      </w:r>
      <w:r w:rsidRPr="0026214E">
        <w:t xml:space="preserve"> thực vật thủy sinh từ các loại con giống như trứng, cá giống, cá con </w:t>
      </w:r>
      <w:r w:rsidRPr="00C32A7F">
        <w:t>hoặc</w:t>
      </w:r>
      <w:r w:rsidRPr="000560AD">
        <w:t xml:space="preserve"> ấu trùng bằng </w:t>
      </w:r>
      <w:r w:rsidRPr="00FC2DBD">
        <w:t xml:space="preserve">cách can </w:t>
      </w:r>
      <w:r w:rsidRPr="00725684">
        <w:t>thiệp vào</w:t>
      </w:r>
      <w:r w:rsidRPr="005451C7">
        <w:t xml:space="preserve"> </w:t>
      </w:r>
      <w:r w:rsidRPr="00206514">
        <w:t>quá trình nuôi trồng hoặc tăng trưởng nhằm thúc đẩy sinh sản như nuôi cấy, cho ăn hoặc bảo vệ khỏi các động vật ăn thịt</w:t>
      </w:r>
      <w:r w:rsidRPr="00284810">
        <w:t>.</w:t>
      </w:r>
    </w:p>
    <w:p w14:paraId="32CB389C" w14:textId="77777777" w:rsidR="00CB786A" w:rsidRPr="00725684" w:rsidRDefault="00CB786A" w:rsidP="003D3283">
      <w:pPr>
        <w:spacing w:before="60" w:after="60" w:line="320" w:lineRule="atLeast"/>
        <w:jc w:val="both"/>
        <w:rPr>
          <w:b/>
        </w:rPr>
      </w:pPr>
      <w:r>
        <w:tab/>
      </w:r>
      <w:r w:rsidRPr="00506BDB">
        <w:t xml:space="preserve">2. </w:t>
      </w:r>
      <w:r w:rsidRPr="0076003E">
        <w:rPr>
          <w:i/>
        </w:rPr>
        <w:t>H</w:t>
      </w:r>
      <w:r w:rsidRPr="00D622DC">
        <w:rPr>
          <w:i/>
        </w:rPr>
        <w:t>àng hóa</w:t>
      </w:r>
      <w:r w:rsidRPr="00284219">
        <w:rPr>
          <w:i/>
        </w:rPr>
        <w:t xml:space="preserve"> hoặc nguyên liệu giống nhau và có thể dùng thay thế lẫn nhau</w:t>
      </w:r>
      <w:r w:rsidRPr="00284219">
        <w:t xml:space="preserve"> là </w:t>
      </w:r>
      <w:r w:rsidRPr="00DF7746">
        <w:t xml:space="preserve">hàng hóa hoặc </w:t>
      </w:r>
      <w:r w:rsidRPr="0026214E">
        <w:t>nguyên liệu</w:t>
      </w:r>
      <w:r w:rsidRPr="00C32A7F">
        <w:t xml:space="preserve"> có thể dùng t</w:t>
      </w:r>
      <w:r w:rsidRPr="000560AD">
        <w:t>hay thế lẫn nhau vì mục đích thương mại và có đặc tính cơ bản giống nhau</w:t>
      </w:r>
      <w:r w:rsidRPr="00FC2DBD">
        <w:t>.</w:t>
      </w:r>
    </w:p>
    <w:p w14:paraId="3947755D" w14:textId="77777777" w:rsidR="00CB786A" w:rsidRPr="00FC2DBD" w:rsidRDefault="00CB786A" w:rsidP="003D3283">
      <w:pPr>
        <w:spacing w:before="60" w:after="60" w:line="320" w:lineRule="atLeast"/>
        <w:jc w:val="both"/>
        <w:rPr>
          <w:b/>
        </w:rPr>
      </w:pPr>
      <w:r>
        <w:tab/>
      </w:r>
      <w:r w:rsidRPr="00506BDB">
        <w:t xml:space="preserve">3. </w:t>
      </w:r>
      <w:bookmarkStart w:id="0" w:name="OLE_LINK6"/>
      <w:bookmarkStart w:id="1" w:name="OLE_LINK7"/>
      <w:bookmarkStart w:id="2" w:name="OLE_LINK8"/>
      <w:r w:rsidRPr="0076003E">
        <w:rPr>
          <w:i/>
        </w:rPr>
        <w:t>Các nguyên tắc kế toán được chấp nhận rộng rãi</w:t>
      </w:r>
      <w:bookmarkEnd w:id="0"/>
      <w:bookmarkEnd w:id="1"/>
      <w:bookmarkEnd w:id="2"/>
      <w:r w:rsidRPr="00D622DC">
        <w:t xml:space="preserve"> là những nguyên tắc đã được nhất trí thừa nhận hoặc</w:t>
      </w:r>
      <w:r w:rsidRPr="00284219">
        <w:t xml:space="preserve"> áp dụng tại lãnh thổ của một Nước thành viên về việc ghi chép các khoản doanh thu, chi phí, ph</w:t>
      </w:r>
      <w:r w:rsidRPr="00DF7746">
        <w:t>ụ phí, tài sản và các khoản phải trả; truy xuất thông tin</w:t>
      </w:r>
      <w:r w:rsidRPr="00C32A7F">
        <w:t xml:space="preserve"> và việc lập các báo cáo tài chính. Những nguyên tắc này có thể bao gồm các hướng dẫn chung cũng như các tiêu chuẩn, thông lệ và thủ tục thực hiện cụ thể</w:t>
      </w:r>
      <w:r w:rsidRPr="000560AD">
        <w:t>.</w:t>
      </w:r>
    </w:p>
    <w:p w14:paraId="056E4F93" w14:textId="77777777" w:rsidR="00CB786A" w:rsidRPr="0026214E" w:rsidRDefault="00CB786A" w:rsidP="003D3283">
      <w:pPr>
        <w:spacing w:before="60" w:after="60" w:line="320" w:lineRule="atLeast"/>
        <w:jc w:val="both"/>
        <w:rPr>
          <w:b/>
        </w:rPr>
      </w:pPr>
      <w:r>
        <w:tab/>
      </w:r>
      <w:r w:rsidRPr="00506BDB">
        <w:t xml:space="preserve">4. </w:t>
      </w:r>
      <w:r w:rsidRPr="0076003E">
        <w:rPr>
          <w:i/>
        </w:rPr>
        <w:t>Hàng hóa</w:t>
      </w:r>
      <w:r w:rsidRPr="00D622DC">
        <w:t xml:space="preserve"> là bất kỳ thương phẩm, sản phẩ</w:t>
      </w:r>
      <w:r w:rsidRPr="00284219">
        <w:t>m, vật phẩm hay nguyên liệu nào</w:t>
      </w:r>
      <w:r w:rsidRPr="00DF7746">
        <w:t>.</w:t>
      </w:r>
    </w:p>
    <w:p w14:paraId="73EF6542" w14:textId="77777777" w:rsidR="00CB786A" w:rsidRPr="00284810" w:rsidRDefault="00CB786A" w:rsidP="003D3283">
      <w:pPr>
        <w:spacing w:before="60" w:after="60" w:line="320" w:lineRule="atLeast"/>
        <w:jc w:val="both"/>
      </w:pPr>
      <w:r>
        <w:tab/>
      </w:r>
      <w:r w:rsidRPr="00506BDB">
        <w:t xml:space="preserve">5. </w:t>
      </w:r>
      <w:r w:rsidRPr="0076003E">
        <w:rPr>
          <w:i/>
        </w:rPr>
        <w:t>Nguyên liệu</w:t>
      </w:r>
      <w:r w:rsidRPr="00D622DC">
        <w:rPr>
          <w:i/>
        </w:rPr>
        <w:t xml:space="preserve"> gián tiếp</w:t>
      </w:r>
      <w:r w:rsidRPr="00284219">
        <w:t xml:space="preserve"> là nguyên liệu được sử dụng trong quá trình sản xuất, thử nghiệm hoặc kiểm tra hàng hóa nhưng </w:t>
      </w:r>
      <w:r w:rsidRPr="00DF7746">
        <w:rPr>
          <w:bCs/>
          <w:lang w:val="en-GB"/>
        </w:rPr>
        <w:t xml:space="preserve">không </w:t>
      </w:r>
      <w:r w:rsidRPr="0026214E">
        <w:rPr>
          <w:bCs/>
          <w:lang w:val="en-GB"/>
        </w:rPr>
        <w:t>còn nằm lại trong</w:t>
      </w:r>
      <w:r w:rsidRPr="00C32A7F">
        <w:rPr>
          <w:bCs/>
          <w:lang w:val="en-GB"/>
        </w:rPr>
        <w:t xml:space="preserve"> </w:t>
      </w:r>
      <w:r w:rsidRPr="000560AD">
        <w:t>hàng hóa</w:t>
      </w:r>
      <w:r w:rsidRPr="00FC2DBD">
        <w:t xml:space="preserve"> đó</w:t>
      </w:r>
      <w:r w:rsidRPr="00725684">
        <w:t xml:space="preserve">; hoặc </w:t>
      </w:r>
      <w:r w:rsidRPr="005451C7">
        <w:t>nguyên liệu</w:t>
      </w:r>
      <w:r w:rsidRPr="00206514">
        <w:t xml:space="preserve"> được sử dụng trong quá trình bảo dưỡng nhà </w:t>
      </w:r>
      <w:r w:rsidRPr="00284810">
        <w:t>xưởng hay để vận hành thiết bị có liên quan đến việc sản xuất hàng hóa, bao gồm:</w:t>
      </w:r>
    </w:p>
    <w:p w14:paraId="420C9148" w14:textId="77777777" w:rsidR="00CB786A" w:rsidRPr="0076003E" w:rsidRDefault="00CB786A" w:rsidP="003D3283">
      <w:pPr>
        <w:spacing w:before="60" w:after="60" w:line="320" w:lineRule="atLeast"/>
        <w:jc w:val="both"/>
        <w:rPr>
          <w:b/>
        </w:rPr>
      </w:pPr>
      <w:r>
        <w:tab/>
      </w:r>
      <w:r w:rsidRPr="00506BDB">
        <w:t>a) Nhiên liệu, năng lượng, chất xúc tác và dung môi;</w:t>
      </w:r>
    </w:p>
    <w:p w14:paraId="772E5E2E" w14:textId="77777777" w:rsidR="00CB786A" w:rsidRPr="00284219" w:rsidRDefault="00CB786A" w:rsidP="003D3283">
      <w:pPr>
        <w:spacing w:before="60" w:after="60" w:line="320" w:lineRule="atLeast"/>
        <w:jc w:val="both"/>
        <w:rPr>
          <w:b/>
        </w:rPr>
      </w:pPr>
      <w:r>
        <w:tab/>
      </w:r>
      <w:r w:rsidRPr="00506BDB">
        <w:t>b)</w:t>
      </w:r>
      <w:r w:rsidRPr="0076003E">
        <w:t xml:space="preserve"> </w:t>
      </w:r>
      <w:r w:rsidRPr="00D622DC">
        <w:t>Thiết bị, dụng cụ và máy móc được sử dụng để kiểm tra hoặc thử nghiệm hàng hóa;</w:t>
      </w:r>
    </w:p>
    <w:p w14:paraId="48E0018C" w14:textId="77777777" w:rsidR="00CB786A" w:rsidRPr="00D622DC" w:rsidRDefault="00CB786A" w:rsidP="003D3283">
      <w:pPr>
        <w:spacing w:before="60" w:after="60" w:line="320" w:lineRule="atLeast"/>
        <w:jc w:val="both"/>
        <w:rPr>
          <w:b/>
        </w:rPr>
      </w:pPr>
      <w:r>
        <w:tab/>
      </w:r>
      <w:r w:rsidRPr="00506BDB">
        <w:t>c) Găng tay, kính, giày dép, quần áo, thiế</w:t>
      </w:r>
      <w:r w:rsidRPr="0076003E">
        <w:t>t bị an toàn và máy móc;</w:t>
      </w:r>
    </w:p>
    <w:p w14:paraId="54A834FF" w14:textId="77777777" w:rsidR="00CB786A" w:rsidRPr="0076003E" w:rsidRDefault="00CB786A" w:rsidP="003D3283">
      <w:pPr>
        <w:spacing w:before="60" w:after="60" w:line="320" w:lineRule="atLeast"/>
        <w:jc w:val="both"/>
        <w:rPr>
          <w:b/>
        </w:rPr>
      </w:pPr>
      <w:r>
        <w:tab/>
      </w:r>
      <w:r w:rsidRPr="00506BDB">
        <w:t>d) Dụng cụ, khuôn rập và khuôn đúc;</w:t>
      </w:r>
    </w:p>
    <w:p w14:paraId="5405EC02" w14:textId="77777777" w:rsidR="00CB786A" w:rsidRPr="00284219" w:rsidRDefault="00CB786A" w:rsidP="003D3283">
      <w:pPr>
        <w:spacing w:before="60" w:after="60" w:line="320" w:lineRule="atLeast"/>
        <w:jc w:val="both"/>
        <w:rPr>
          <w:b/>
        </w:rPr>
      </w:pPr>
      <w:r>
        <w:tab/>
      </w:r>
      <w:r w:rsidRPr="00506BDB">
        <w:t>đ)</w:t>
      </w:r>
      <w:r w:rsidRPr="0076003E">
        <w:t xml:space="preserve"> </w:t>
      </w:r>
      <w:r w:rsidRPr="00D622DC">
        <w:t xml:space="preserve">Phụ tùng và </w:t>
      </w:r>
      <w:r w:rsidRPr="00284219">
        <w:t>nguyên liệu được dùng để bảo dưỡng thiết bị và nhà xưởng;</w:t>
      </w:r>
    </w:p>
    <w:p w14:paraId="023BEC9C" w14:textId="77777777" w:rsidR="00CB786A" w:rsidRPr="00284219" w:rsidRDefault="00CB786A" w:rsidP="003D3283">
      <w:pPr>
        <w:spacing w:before="60" w:after="60" w:line="320" w:lineRule="atLeast"/>
        <w:jc w:val="both"/>
        <w:rPr>
          <w:b/>
        </w:rPr>
      </w:pPr>
      <w:r>
        <w:lastRenderedPageBreak/>
        <w:tab/>
      </w:r>
      <w:r w:rsidRPr="00506BDB">
        <w:t xml:space="preserve">e) Dầu nhờn, chất bôi trơn, hợp chất và các </w:t>
      </w:r>
      <w:r w:rsidRPr="0076003E">
        <w:t>nguyên liệu</w:t>
      </w:r>
      <w:r w:rsidRPr="00D622DC">
        <w:t xml:space="preserve"> khác dùng trong sản xuất hoặc dùng để vận hành thiết bị và nhà </w:t>
      </w:r>
      <w:r w:rsidRPr="00284219">
        <w:t>xưởng;</w:t>
      </w:r>
    </w:p>
    <w:p w14:paraId="4FF0D504" w14:textId="77777777" w:rsidR="00CB786A" w:rsidRPr="00DF7746" w:rsidRDefault="00CB786A" w:rsidP="003D3283">
      <w:pPr>
        <w:spacing w:before="60" w:after="60" w:line="320" w:lineRule="atLeast"/>
        <w:jc w:val="both"/>
        <w:rPr>
          <w:b/>
        </w:rPr>
      </w:pPr>
      <w:r>
        <w:tab/>
      </w:r>
      <w:r w:rsidRPr="00506BDB">
        <w:t xml:space="preserve">g) Bất kỳ </w:t>
      </w:r>
      <w:r w:rsidRPr="0076003E">
        <w:t>nguyên liệu</w:t>
      </w:r>
      <w:r w:rsidRPr="00D622DC">
        <w:t xml:space="preserve"> nào khác </w:t>
      </w:r>
      <w:r w:rsidRPr="00284219">
        <w:rPr>
          <w:bCs/>
          <w:lang w:val="en-GB"/>
        </w:rPr>
        <w:t>không còn nằm lại trong</w:t>
      </w:r>
      <w:r w:rsidRPr="00284219">
        <w:t xml:space="preserve"> hàng hoá nhưng việc sử dụng chúng phải chứng minh được là cần thiết trong quá trình sản xuất ra hàng hóa đó.</w:t>
      </w:r>
    </w:p>
    <w:p w14:paraId="6528EB12" w14:textId="77777777" w:rsidR="00CB786A" w:rsidRPr="0026214E" w:rsidRDefault="00CB786A" w:rsidP="003D3283">
      <w:pPr>
        <w:spacing w:before="60" w:after="60" w:line="320" w:lineRule="atLeast"/>
        <w:jc w:val="both"/>
        <w:rPr>
          <w:b/>
        </w:rPr>
      </w:pPr>
      <w:r>
        <w:tab/>
      </w:r>
      <w:r w:rsidRPr="00506BDB">
        <w:t xml:space="preserve">6. </w:t>
      </w:r>
      <w:r w:rsidRPr="0076003E">
        <w:rPr>
          <w:i/>
        </w:rPr>
        <w:t>Nguyên liệu</w:t>
      </w:r>
      <w:r w:rsidRPr="00D622DC">
        <w:t xml:space="preserve"> là </w:t>
      </w:r>
      <w:r w:rsidRPr="00284219">
        <w:t>hàng hóa được sử dụng để sản xuất ra hàng hóa khác</w:t>
      </w:r>
      <w:r w:rsidRPr="00DF7746">
        <w:t>.</w:t>
      </w:r>
    </w:p>
    <w:p w14:paraId="6DCF029A" w14:textId="77777777" w:rsidR="00CB786A" w:rsidRPr="00284810" w:rsidRDefault="00CB786A" w:rsidP="003D3283">
      <w:pPr>
        <w:spacing w:before="60" w:after="60" w:line="320" w:lineRule="atLeast"/>
        <w:jc w:val="both"/>
      </w:pPr>
      <w:r>
        <w:tab/>
      </w:r>
      <w:r w:rsidRPr="00506BDB">
        <w:t>7.</w:t>
      </w:r>
      <w:r w:rsidRPr="0076003E">
        <w:t xml:space="preserve"> </w:t>
      </w:r>
      <w:r w:rsidRPr="00D622DC">
        <w:rPr>
          <w:i/>
        </w:rPr>
        <w:t xml:space="preserve">Hàng hóa không có xuất xứ </w:t>
      </w:r>
      <w:r w:rsidRPr="00284810">
        <w:t>hoặc</w:t>
      </w:r>
      <w:r w:rsidRPr="00D622DC">
        <w:rPr>
          <w:i/>
        </w:rPr>
        <w:t xml:space="preserve"> </w:t>
      </w:r>
      <w:r w:rsidRPr="00284219">
        <w:rPr>
          <w:i/>
        </w:rPr>
        <w:t>nguyên liệu không có xuất xứ</w:t>
      </w:r>
      <w:r w:rsidRPr="00DF7746">
        <w:t xml:space="preserve"> là hàng hóa hoặc </w:t>
      </w:r>
      <w:r w:rsidRPr="0026214E">
        <w:t>nguyên liệu</w:t>
      </w:r>
      <w:r w:rsidRPr="00C32A7F">
        <w:t xml:space="preserve"> không đáp ứng các </w:t>
      </w:r>
      <w:r w:rsidRPr="000560AD">
        <w:t>quy tắc</w:t>
      </w:r>
      <w:r w:rsidRPr="00FC2DBD">
        <w:t xml:space="preserve"> xuất xứ tại </w:t>
      </w:r>
      <w:r w:rsidRPr="00725684">
        <w:t>Thông tư</w:t>
      </w:r>
      <w:r w:rsidRPr="00206514">
        <w:t xml:space="preserve"> này</w:t>
      </w:r>
      <w:r w:rsidRPr="00284810">
        <w:t>.</w:t>
      </w:r>
    </w:p>
    <w:p w14:paraId="39A3D1D2" w14:textId="77777777" w:rsidR="00CB786A" w:rsidRPr="00284810" w:rsidRDefault="00CB786A" w:rsidP="003D3283">
      <w:pPr>
        <w:spacing w:before="60" w:after="60" w:line="320" w:lineRule="atLeast"/>
        <w:jc w:val="both"/>
      </w:pPr>
      <w:r>
        <w:tab/>
      </w:r>
      <w:r w:rsidRPr="00506BDB">
        <w:t xml:space="preserve">8. </w:t>
      </w:r>
      <w:r w:rsidRPr="0076003E">
        <w:rPr>
          <w:i/>
        </w:rPr>
        <w:t xml:space="preserve">Hàng hóa có xuất xứ </w:t>
      </w:r>
      <w:r w:rsidRPr="00284810">
        <w:t>hoặc</w:t>
      </w:r>
      <w:r w:rsidRPr="0076003E">
        <w:rPr>
          <w:i/>
        </w:rPr>
        <w:t xml:space="preserve"> </w:t>
      </w:r>
      <w:r w:rsidRPr="00D622DC">
        <w:rPr>
          <w:i/>
        </w:rPr>
        <w:t>nguyên liệu</w:t>
      </w:r>
      <w:r w:rsidRPr="00284219">
        <w:rPr>
          <w:i/>
        </w:rPr>
        <w:t xml:space="preserve"> có xuất xứ</w:t>
      </w:r>
      <w:r w:rsidRPr="00284219">
        <w:t xml:space="preserve"> là hàng hoá hoặc </w:t>
      </w:r>
      <w:r w:rsidRPr="00DF7746">
        <w:t>nguyên liệu</w:t>
      </w:r>
      <w:r w:rsidRPr="0026214E">
        <w:t xml:space="preserve"> đáp ứng các</w:t>
      </w:r>
      <w:r w:rsidRPr="00C32A7F">
        <w:t xml:space="preserve"> quy tắ</w:t>
      </w:r>
      <w:r w:rsidRPr="000560AD">
        <w:t>c</w:t>
      </w:r>
      <w:r w:rsidRPr="00FC2DBD">
        <w:t xml:space="preserve"> xuất xứ</w:t>
      </w:r>
      <w:r w:rsidRPr="00725684">
        <w:t xml:space="preserve"> tại </w:t>
      </w:r>
      <w:r w:rsidRPr="00206514">
        <w:t>Thông tư</w:t>
      </w:r>
      <w:r w:rsidRPr="00284810">
        <w:t xml:space="preserve"> này.</w:t>
      </w:r>
    </w:p>
    <w:p w14:paraId="5CB53323" w14:textId="77777777" w:rsidR="00CB786A" w:rsidRPr="0026214E" w:rsidRDefault="00CB786A" w:rsidP="003D3283">
      <w:pPr>
        <w:spacing w:before="60" w:after="60" w:line="320" w:lineRule="atLeast"/>
        <w:jc w:val="both"/>
      </w:pPr>
      <w:r>
        <w:tab/>
      </w:r>
      <w:r w:rsidRPr="00506BDB">
        <w:t xml:space="preserve">9. </w:t>
      </w:r>
      <w:r w:rsidRPr="0076003E">
        <w:rPr>
          <w:i/>
        </w:rPr>
        <w:t xml:space="preserve">Vật liệu đóng gói và bao </w:t>
      </w:r>
      <w:r w:rsidRPr="00D622DC">
        <w:rPr>
          <w:i/>
        </w:rPr>
        <w:t>bì đóng gói</w:t>
      </w:r>
      <w:r w:rsidRPr="00284219">
        <w:rPr>
          <w:i/>
        </w:rPr>
        <w:t xml:space="preserve"> để vận chuyển</w:t>
      </w:r>
      <w:r w:rsidRPr="00284219">
        <w:t xml:space="preserve"> là hàng hoá được sử dụng để bảo vệ một sản phẩm trong suốt quá trình vận chuyển sản phẩm đó mà không phải là vật liệu đóng gói và bao gói chứa đựng hàng hóa dùng để bán lẻ</w:t>
      </w:r>
      <w:r w:rsidRPr="00DF7746">
        <w:t>.</w:t>
      </w:r>
    </w:p>
    <w:p w14:paraId="2E77BB5B" w14:textId="77777777" w:rsidR="00CB786A" w:rsidRPr="0026214E" w:rsidRDefault="00CB786A" w:rsidP="003D3283">
      <w:pPr>
        <w:spacing w:before="60" w:after="60" w:line="320" w:lineRule="atLeast"/>
        <w:jc w:val="both"/>
      </w:pPr>
      <w:r>
        <w:tab/>
      </w:r>
      <w:r w:rsidRPr="00506BDB">
        <w:t xml:space="preserve">10. </w:t>
      </w:r>
      <w:r w:rsidRPr="0076003E">
        <w:rPr>
          <w:i/>
        </w:rPr>
        <w:t>Nhà sản xu</w:t>
      </w:r>
      <w:r w:rsidRPr="00D622DC">
        <w:rPr>
          <w:i/>
        </w:rPr>
        <w:t>ất</w:t>
      </w:r>
      <w:r w:rsidRPr="00284219">
        <w:t xml:space="preserve"> </w:t>
      </w:r>
      <w:r w:rsidRPr="00284219">
        <w:rPr>
          <w:iCs/>
        </w:rPr>
        <w:t>là cá nhân hoặc doanh nghiệp tự sản xuất hoặc tham gia vào quá trình sản xuất ra hàng hóa</w:t>
      </w:r>
      <w:r w:rsidRPr="00DF7746">
        <w:t>.</w:t>
      </w:r>
    </w:p>
    <w:p w14:paraId="425B4C47" w14:textId="77777777" w:rsidR="00CB786A" w:rsidRPr="0026214E" w:rsidRDefault="00CB786A" w:rsidP="003D3283">
      <w:pPr>
        <w:spacing w:before="60" w:after="60" w:line="320" w:lineRule="atLeast"/>
        <w:jc w:val="both"/>
      </w:pPr>
      <w:r>
        <w:tab/>
      </w:r>
      <w:r w:rsidRPr="00506BDB">
        <w:t xml:space="preserve">11. </w:t>
      </w:r>
      <w:r w:rsidRPr="0076003E">
        <w:rPr>
          <w:i/>
        </w:rPr>
        <w:t>Sản xuất</w:t>
      </w:r>
      <w:r w:rsidRPr="00D622DC">
        <w:t xml:space="preserve"> là các phương thức bao gồm nuôi trồng</w:t>
      </w:r>
      <w:r>
        <w:t xml:space="preserve">, </w:t>
      </w:r>
      <w:r w:rsidRPr="00D622DC">
        <w:t>cấy,</w:t>
      </w:r>
      <w:r>
        <w:t xml:space="preserve"> chăn nuôi</w:t>
      </w:r>
      <w:r w:rsidRPr="00D622DC">
        <w:t>, khai thác, thu hoạch, đánh bắt, đánh bẫy, săn bắn,</w:t>
      </w:r>
      <w:r>
        <w:t xml:space="preserve"> săn bắt, thu nhặt, gây giống,</w:t>
      </w:r>
      <w:r w:rsidRPr="00D622DC">
        <w:t xml:space="preserve"> chiết </w:t>
      </w:r>
      <w:r w:rsidRPr="00284219">
        <w:t>xuất</w:t>
      </w:r>
      <w:r>
        <w:t xml:space="preserve">, </w:t>
      </w:r>
      <w:r w:rsidRPr="00284219">
        <w:t>nuôi trồng thủy sản,</w:t>
      </w:r>
      <w:r>
        <w:t xml:space="preserve"> thu lượm,</w:t>
      </w:r>
      <w:r w:rsidRPr="00284219">
        <w:t xml:space="preserve"> sản xuất, gia công hay lắp ráp hàng hóa</w:t>
      </w:r>
      <w:r w:rsidRPr="00DF7746">
        <w:t>.</w:t>
      </w:r>
    </w:p>
    <w:p w14:paraId="438A1ECD" w14:textId="77777777" w:rsidR="00CB786A" w:rsidRPr="00DF7746" w:rsidRDefault="00CB786A" w:rsidP="003D3283">
      <w:pPr>
        <w:spacing w:before="60" w:after="60" w:line="320" w:lineRule="atLeast"/>
        <w:jc w:val="both"/>
      </w:pPr>
      <w:r>
        <w:tab/>
      </w:r>
      <w:r w:rsidRPr="00506BDB">
        <w:t xml:space="preserve">12. </w:t>
      </w:r>
      <w:r w:rsidRPr="0076003E">
        <w:rPr>
          <w:i/>
        </w:rPr>
        <w:t>Trị giá giao dịch</w:t>
      </w:r>
      <w:r w:rsidRPr="00D622DC">
        <w:t xml:space="preserve"> là giá </w:t>
      </w:r>
      <w:r>
        <w:t>thực tế</w:t>
      </w:r>
      <w:r w:rsidRPr="00D622DC">
        <w:t xml:space="preserve"> đã được thanh toán hoặc </w:t>
      </w:r>
      <w:r>
        <w:t>phải</w:t>
      </w:r>
      <w:r w:rsidRPr="00D622DC">
        <w:t xml:space="preserve"> trả cho hàng hóa khi bán để xuất khẩu hoặc giá trị khác được xác định theo quy định của Hiệp định </w:t>
      </w:r>
      <w:r>
        <w:t>T</w:t>
      </w:r>
      <w:r w:rsidRPr="00D622DC">
        <w:t>rị giá</w:t>
      </w:r>
      <w:r w:rsidRPr="00284219">
        <w:t xml:space="preserve"> </w:t>
      </w:r>
      <w:r>
        <w:t>H</w:t>
      </w:r>
      <w:r w:rsidRPr="00284219">
        <w:t>ải quan</w:t>
      </w:r>
      <w:r>
        <w:t xml:space="preserve"> </w:t>
      </w:r>
      <w:r w:rsidRPr="00DF7746">
        <w:t xml:space="preserve">của </w:t>
      </w:r>
      <w:r>
        <w:t>Tổ chức thương mại thế giới</w:t>
      </w:r>
      <w:r w:rsidRPr="00284219">
        <w:t>.</w:t>
      </w:r>
    </w:p>
    <w:p w14:paraId="24CC849A" w14:textId="77777777" w:rsidR="00CB786A" w:rsidRPr="00D622DC" w:rsidRDefault="00CB786A" w:rsidP="003D3283">
      <w:pPr>
        <w:spacing w:before="60" w:after="60" w:line="320" w:lineRule="atLeast"/>
        <w:jc w:val="both"/>
      </w:pPr>
      <w:r>
        <w:tab/>
      </w:r>
      <w:r w:rsidRPr="00506BDB">
        <w:t xml:space="preserve">13. </w:t>
      </w:r>
      <w:r w:rsidRPr="0076003E">
        <w:rPr>
          <w:i/>
        </w:rPr>
        <w:t>Trị giá hàng hóa</w:t>
      </w:r>
      <w:r w:rsidRPr="00D622DC">
        <w:t xml:space="preserve"> là trị giá giao dịch của hàng hóa không bao gồm bất kỳ chi phí nào phát sinh trong quá trình vận chuyển quốc tế của hàng hóa.</w:t>
      </w:r>
    </w:p>
    <w:p w14:paraId="5507D186" w14:textId="77777777" w:rsidR="00CB786A" w:rsidRPr="000560AD" w:rsidRDefault="00CB786A" w:rsidP="003D3283">
      <w:pPr>
        <w:spacing w:before="60" w:after="60" w:line="320" w:lineRule="atLeast"/>
        <w:jc w:val="both"/>
      </w:pPr>
      <w:r>
        <w:tab/>
      </w:r>
      <w:r w:rsidRPr="00506BDB">
        <w:t>14</w:t>
      </w:r>
      <w:r w:rsidRPr="0076003E">
        <w:rPr>
          <w:bCs/>
        </w:rPr>
        <w:t xml:space="preserve">. </w:t>
      </w:r>
      <w:r w:rsidRPr="00D622DC">
        <w:rPr>
          <w:bCs/>
          <w:i/>
        </w:rPr>
        <w:t>Nước thành viên</w:t>
      </w:r>
      <w:r w:rsidRPr="00284219">
        <w:t xml:space="preserve"> là bất kỳ </w:t>
      </w:r>
      <w:r w:rsidRPr="00725684">
        <w:t xml:space="preserve">Nhà nước hoặc </w:t>
      </w:r>
      <w:r w:rsidRPr="00284810">
        <w:t>lãnh thổ thuế quan riêng biệt (separate customs territory)</w:t>
      </w:r>
      <w:r w:rsidRPr="00284219">
        <w:t xml:space="preserve"> nào thực thi</w:t>
      </w:r>
      <w:r w:rsidRPr="00DF7746">
        <w:t xml:space="preserve"> Hiệp định </w:t>
      </w:r>
      <w:r w:rsidRPr="0026214E">
        <w:t>này</w:t>
      </w:r>
      <w:r w:rsidRPr="00C32A7F">
        <w:t>.</w:t>
      </w:r>
    </w:p>
    <w:p w14:paraId="27FDE9C2" w14:textId="77777777" w:rsidR="00CB786A" w:rsidRPr="00C32A7F" w:rsidRDefault="00CB786A" w:rsidP="003D3283">
      <w:pPr>
        <w:spacing w:before="60" w:after="60" w:line="320" w:lineRule="atLeast"/>
        <w:jc w:val="both"/>
      </w:pPr>
      <w:r>
        <w:rPr>
          <w:bCs/>
        </w:rPr>
        <w:tab/>
      </w:r>
      <w:r w:rsidRPr="00506BDB">
        <w:rPr>
          <w:bCs/>
        </w:rPr>
        <w:t xml:space="preserve">15. </w:t>
      </w:r>
      <w:r w:rsidRPr="0076003E">
        <w:rPr>
          <w:bCs/>
          <w:i/>
        </w:rPr>
        <w:t>C</w:t>
      </w:r>
      <w:r w:rsidRPr="00D622DC">
        <w:rPr>
          <w:bCs/>
          <w:i/>
        </w:rPr>
        <w:t>á nhân của Nước thành viên</w:t>
      </w:r>
      <w:r w:rsidRPr="00284219">
        <w:t xml:space="preserve"> là cá nhân, thương nhân</w:t>
      </w:r>
      <w:r w:rsidRPr="00DF7746">
        <w:t xml:space="preserve"> của </w:t>
      </w:r>
      <w:r w:rsidRPr="0026214E">
        <w:rPr>
          <w:bCs/>
        </w:rPr>
        <w:t>Nước thành viên</w:t>
      </w:r>
      <w:r w:rsidRPr="00C32A7F">
        <w:t>.</w:t>
      </w:r>
    </w:p>
    <w:p w14:paraId="52FD766A" w14:textId="77777777" w:rsidR="00CB786A" w:rsidRPr="0026214E" w:rsidRDefault="00CB786A" w:rsidP="003D3283">
      <w:pPr>
        <w:spacing w:before="60" w:after="60" w:line="320" w:lineRule="atLeast"/>
        <w:jc w:val="both"/>
        <w:outlineLvl w:val="0"/>
      </w:pPr>
      <w:r w:rsidRPr="00284810">
        <w:rPr>
          <w:color w:val="222222"/>
        </w:rPr>
        <w:tab/>
      </w:r>
      <w:r w:rsidRPr="00506BDB">
        <w:t>1</w:t>
      </w:r>
      <w:r w:rsidRPr="0076003E">
        <w:t>6</w:t>
      </w:r>
      <w:r w:rsidRPr="00D622DC">
        <w:t xml:space="preserve">. </w:t>
      </w:r>
      <w:r w:rsidRPr="00284219">
        <w:rPr>
          <w:i/>
        </w:rPr>
        <w:t>Ngày</w:t>
      </w:r>
      <w:r w:rsidRPr="00284219">
        <w:t xml:space="preserve"> là ngày theo lịch</w:t>
      </w:r>
      <w:r w:rsidRPr="00DF7746">
        <w:t xml:space="preserve"> dương</w:t>
      </w:r>
      <w:r w:rsidRPr="0026214E">
        <w:t>;</w:t>
      </w:r>
    </w:p>
    <w:p w14:paraId="60B4B086" w14:textId="77777777" w:rsidR="00CB786A" w:rsidRPr="00C32A7F" w:rsidRDefault="00CB786A" w:rsidP="003D3283">
      <w:pPr>
        <w:spacing w:before="60" w:after="60" w:line="320" w:lineRule="atLeast"/>
        <w:jc w:val="both"/>
        <w:outlineLvl w:val="0"/>
      </w:pPr>
      <w:r w:rsidRPr="00C32A7F">
        <w:tab/>
      </w:r>
      <w:r w:rsidRPr="000560AD">
        <w:t>17</w:t>
      </w:r>
      <w:r w:rsidRPr="00FC2DBD">
        <w:t xml:space="preserve">. </w:t>
      </w:r>
      <w:r w:rsidRPr="00725684">
        <w:rPr>
          <w:i/>
        </w:rPr>
        <w:t xml:space="preserve">Nguyên liệu tái </w:t>
      </w:r>
      <w:r w:rsidRPr="00206514">
        <w:rPr>
          <w:i/>
        </w:rPr>
        <w:t>sử dụng</w:t>
      </w:r>
      <w:r>
        <w:rPr>
          <w:i/>
        </w:rPr>
        <w:t xml:space="preserve"> (recovered material)</w:t>
      </w:r>
      <w:r w:rsidRPr="00DF7746">
        <w:t xml:space="preserve"> là nguyên liệu</w:t>
      </w:r>
      <w:r w:rsidRPr="0026214E">
        <w:t>:</w:t>
      </w:r>
      <w:r w:rsidRPr="00C32A7F">
        <w:t xml:space="preserve"> </w:t>
      </w:r>
    </w:p>
    <w:p w14:paraId="0EE4F3BA" w14:textId="77777777" w:rsidR="00CB786A" w:rsidRPr="00284810" w:rsidRDefault="00CB786A" w:rsidP="003D3283">
      <w:pPr>
        <w:spacing w:before="60" w:after="60" w:line="320" w:lineRule="atLeast"/>
        <w:jc w:val="both"/>
        <w:outlineLvl w:val="0"/>
      </w:pPr>
      <w:r w:rsidRPr="000560AD">
        <w:tab/>
        <w:t xml:space="preserve">a) </w:t>
      </w:r>
      <w:r w:rsidRPr="00FC2DBD">
        <w:t>đ</w:t>
      </w:r>
      <w:r w:rsidRPr="00725684">
        <w:t xml:space="preserve">ược </w:t>
      </w:r>
      <w:r w:rsidRPr="00206514">
        <w:t xml:space="preserve">tháo dỡ </w:t>
      </w:r>
      <w:r w:rsidRPr="00284810">
        <w:t xml:space="preserve">từ hàng hóa đã qua sử dụng thành các phần tách rời; </w:t>
      </w:r>
    </w:p>
    <w:p w14:paraId="0066E165" w14:textId="77777777" w:rsidR="00CB786A" w:rsidRPr="00284810" w:rsidRDefault="00CB786A" w:rsidP="003D3283">
      <w:pPr>
        <w:spacing w:before="60" w:after="60" w:line="320" w:lineRule="atLeast"/>
        <w:jc w:val="both"/>
        <w:outlineLvl w:val="0"/>
      </w:pPr>
      <w:r w:rsidRPr="00284810">
        <w:tab/>
        <w:t>b) được làm sạch, kiểm tra, thử nghiệm hoặc gia công các các phần tách rời đó để chúng đạt điều kiện tốt hơn.</w:t>
      </w:r>
    </w:p>
    <w:p w14:paraId="05E1835C" w14:textId="77777777" w:rsidR="00CB786A" w:rsidRPr="00284810" w:rsidRDefault="00CB786A" w:rsidP="003D3283">
      <w:pPr>
        <w:spacing w:before="60" w:after="60" w:line="320" w:lineRule="atLeast"/>
        <w:jc w:val="both"/>
        <w:outlineLvl w:val="0"/>
      </w:pPr>
      <w:r w:rsidRPr="00284810">
        <w:tab/>
        <w:t xml:space="preserve">18. </w:t>
      </w:r>
      <w:r w:rsidRPr="00284810">
        <w:rPr>
          <w:i/>
        </w:rPr>
        <w:t>Hàng tân trang, tái chế tạo</w:t>
      </w:r>
      <w:r>
        <w:rPr>
          <w:i/>
        </w:rPr>
        <w:t xml:space="preserve"> (remanufactured good)</w:t>
      </w:r>
      <w:r w:rsidRPr="00DF7746">
        <w:t xml:space="preserve"> là hàng hóa</w:t>
      </w:r>
      <w:r w:rsidRPr="0026214E">
        <w:t xml:space="preserve"> </w:t>
      </w:r>
      <w:r w:rsidRPr="00C32A7F">
        <w:t xml:space="preserve">được cấu thành toàn bộ hoặc từng phần từ các nguyên liệu tái </w:t>
      </w:r>
      <w:r>
        <w:t>sử dụng</w:t>
      </w:r>
      <w:r w:rsidRPr="00DF7746">
        <w:t>, thuộc</w:t>
      </w:r>
      <w:r w:rsidRPr="0026214E">
        <w:t xml:space="preserve"> mã HS từ Chương 84 đến Chương 90 hoặc thuộc nhóm 94.02, ngoại trừ hàng hóa th</w:t>
      </w:r>
      <w:r w:rsidRPr="00C32A7F">
        <w:t xml:space="preserve">uộc HS </w:t>
      </w:r>
      <w:r w:rsidRPr="000560AD">
        <w:t xml:space="preserve">các </w:t>
      </w:r>
      <w:r w:rsidRPr="00FC2DBD">
        <w:t>nhóm 84.18, 85.09, 85.10</w:t>
      </w:r>
      <w:r w:rsidRPr="00725684">
        <w:t xml:space="preserve"> và </w:t>
      </w:r>
      <w:r w:rsidRPr="00206514">
        <w:t xml:space="preserve">nhóm </w:t>
      </w:r>
      <w:r w:rsidRPr="00284810">
        <w:t>85.16, 87.03 hoặc các phân nhóm 8414.51, 8450.11, 8450.12, 8508.11, phân nhóm 8517.11 và phải đáp ứng các điều kiện sau:</w:t>
      </w:r>
    </w:p>
    <w:p w14:paraId="37792595" w14:textId="77777777" w:rsidR="00CB786A" w:rsidRPr="00284810" w:rsidRDefault="00CB786A" w:rsidP="003D3283">
      <w:pPr>
        <w:spacing w:before="60" w:after="60" w:line="320" w:lineRule="atLeast"/>
        <w:jc w:val="both"/>
        <w:outlineLvl w:val="0"/>
      </w:pPr>
      <w:r w:rsidRPr="00284810">
        <w:tab/>
        <w:t>a) Có thời hạn sử dụng tương tự và có hình thức tương tự hàng hóa mới;</w:t>
      </w:r>
    </w:p>
    <w:p w14:paraId="4940F5E2" w14:textId="0B0B78B7" w:rsidR="00CB786A" w:rsidRPr="003D3283" w:rsidRDefault="00CB786A" w:rsidP="003D3283">
      <w:pPr>
        <w:spacing w:before="60" w:after="60" w:line="320" w:lineRule="atLeast"/>
        <w:jc w:val="both"/>
        <w:outlineLvl w:val="0"/>
      </w:pPr>
      <w:r w:rsidRPr="00284810">
        <w:tab/>
        <w:t>b) Có điều kiện bảo hành tương tự hàng hóa mới.</w:t>
      </w:r>
    </w:p>
    <w:p w14:paraId="5C25B80A" w14:textId="77777777" w:rsidR="00CB786A" w:rsidRPr="00C32A7F" w:rsidRDefault="00CB786A" w:rsidP="003D3283">
      <w:pPr>
        <w:spacing w:before="120" w:after="120" w:line="320" w:lineRule="atLeast"/>
        <w:jc w:val="both"/>
        <w:outlineLvl w:val="0"/>
        <w:rPr>
          <w:b/>
          <w:lang w:val="vi-VN"/>
        </w:rPr>
      </w:pPr>
      <w:r>
        <w:rPr>
          <w:b/>
        </w:rPr>
        <w:lastRenderedPageBreak/>
        <w:tab/>
      </w:r>
      <w:r w:rsidRPr="00506BDB">
        <w:rPr>
          <w:b/>
          <w:lang w:val="vi-VN"/>
        </w:rPr>
        <w:t xml:space="preserve">Điều </w:t>
      </w:r>
      <w:r w:rsidRPr="0076003E">
        <w:rPr>
          <w:b/>
        </w:rPr>
        <w:t>4</w:t>
      </w:r>
      <w:r w:rsidRPr="00D622DC">
        <w:rPr>
          <w:b/>
          <w:lang w:val="vi-VN"/>
        </w:rPr>
        <w:t xml:space="preserve">. </w:t>
      </w:r>
      <w:r w:rsidRPr="003D3283">
        <w:rPr>
          <w:b/>
        </w:rPr>
        <w:t>Quy</w:t>
      </w:r>
      <w:r>
        <w:rPr>
          <w:b/>
          <w:lang w:val="pt-BR"/>
        </w:rPr>
        <w:t xml:space="preserve"> định về </w:t>
      </w:r>
      <w:r w:rsidRPr="00DF7746">
        <w:rPr>
          <w:b/>
          <w:lang w:val="pt-BR"/>
        </w:rPr>
        <w:t>chứng nhận</w:t>
      </w:r>
      <w:r w:rsidRPr="0026214E">
        <w:rPr>
          <w:b/>
          <w:lang w:val="pt-BR"/>
        </w:rPr>
        <w:t xml:space="preserve"> </w:t>
      </w:r>
      <w:r>
        <w:rPr>
          <w:b/>
          <w:lang w:val="pt-BR"/>
        </w:rPr>
        <w:t xml:space="preserve">và kiểm tra </w:t>
      </w:r>
      <w:r w:rsidRPr="0026214E">
        <w:rPr>
          <w:b/>
          <w:lang w:val="pt-BR"/>
        </w:rPr>
        <w:t>xuất xứ hàng hóa</w:t>
      </w:r>
      <w:r>
        <w:rPr>
          <w:b/>
          <w:lang w:val="pt-BR"/>
        </w:rPr>
        <w:t xml:space="preserve"> tại Việt Nam</w:t>
      </w:r>
    </w:p>
    <w:p w14:paraId="2E1248C7" w14:textId="77777777" w:rsidR="00CB786A" w:rsidRPr="00284810" w:rsidRDefault="00CB786A" w:rsidP="003D3283">
      <w:pPr>
        <w:spacing w:before="60" w:after="60" w:line="320" w:lineRule="atLeast"/>
        <w:jc w:val="both"/>
        <w:rPr>
          <w:lang w:val="pt-BR"/>
        </w:rPr>
      </w:pPr>
      <w:r>
        <w:tab/>
        <w:t xml:space="preserve">1. </w:t>
      </w:r>
      <w:r w:rsidRPr="00506BDB">
        <w:t>Ban hành kèm theo Thông tư này các Phụ lục:</w:t>
      </w:r>
    </w:p>
    <w:p w14:paraId="0E7EB869" w14:textId="77777777" w:rsidR="00CB786A" w:rsidRPr="00284810" w:rsidRDefault="00CB786A" w:rsidP="003D3283">
      <w:pPr>
        <w:spacing w:before="60" w:after="60" w:line="320" w:lineRule="atLeast"/>
        <w:jc w:val="both"/>
        <w:rPr>
          <w:lang w:val="pt-BR"/>
        </w:rPr>
      </w:pPr>
      <w:r>
        <w:tab/>
        <w:t xml:space="preserve">a) </w:t>
      </w:r>
      <w:r w:rsidRPr="00506BDB">
        <w:t>Ph</w:t>
      </w:r>
      <w:r w:rsidRPr="0076003E">
        <w:t xml:space="preserve">ụ lục </w:t>
      </w:r>
      <w:r w:rsidRPr="00D622DC">
        <w:t>I</w:t>
      </w:r>
      <w:r w:rsidRPr="00284219">
        <w:t>: Quy tắc cụ thể mặt hàng;</w:t>
      </w:r>
    </w:p>
    <w:p w14:paraId="2E755DE0" w14:textId="77777777" w:rsidR="00CB786A" w:rsidRPr="00D622DC" w:rsidRDefault="00CB786A" w:rsidP="003D3283">
      <w:pPr>
        <w:spacing w:before="60" w:after="60" w:line="320" w:lineRule="atLeast"/>
        <w:jc w:val="both"/>
        <w:rPr>
          <w:lang w:val="pt-BR"/>
        </w:rPr>
      </w:pPr>
      <w:r>
        <w:rPr>
          <w:lang w:val="pt-BR"/>
        </w:rPr>
        <w:tab/>
        <w:t xml:space="preserve">b) </w:t>
      </w:r>
      <w:r w:rsidRPr="00506BDB">
        <w:rPr>
          <w:lang w:val="pt-BR"/>
        </w:rPr>
        <w:t>Phụ lục II: Điều khoản liên quan</w:t>
      </w:r>
      <w:r w:rsidRPr="0076003E">
        <w:rPr>
          <w:lang w:val="pt-BR"/>
        </w:rPr>
        <w:t xml:space="preserve"> đến quy tắc cụ thể mặt hàng cho xe</w:t>
      </w:r>
      <w:r>
        <w:rPr>
          <w:lang w:val="pt-BR"/>
        </w:rPr>
        <w:t xml:space="preserve"> </w:t>
      </w:r>
      <w:r w:rsidRPr="0076003E">
        <w:rPr>
          <w:lang w:val="pt-BR"/>
        </w:rPr>
        <w:t>và</w:t>
      </w:r>
      <w:r>
        <w:rPr>
          <w:lang w:val="pt-BR"/>
        </w:rPr>
        <w:t xml:space="preserve"> các</w:t>
      </w:r>
      <w:r w:rsidRPr="0076003E">
        <w:rPr>
          <w:lang w:val="pt-BR"/>
        </w:rPr>
        <w:t xml:space="preserve"> bộ phận</w:t>
      </w:r>
      <w:r>
        <w:rPr>
          <w:lang w:val="pt-BR"/>
        </w:rPr>
        <w:t>, phụ kiện</w:t>
      </w:r>
      <w:r w:rsidRPr="0076003E">
        <w:rPr>
          <w:lang w:val="pt-BR"/>
        </w:rPr>
        <w:t xml:space="preserve"> của </w:t>
      </w:r>
      <w:r>
        <w:rPr>
          <w:lang w:val="pt-BR"/>
        </w:rPr>
        <w:t>chúng</w:t>
      </w:r>
      <w:r w:rsidRPr="0076003E">
        <w:rPr>
          <w:lang w:val="pt-BR"/>
        </w:rPr>
        <w:t>;</w:t>
      </w:r>
    </w:p>
    <w:p w14:paraId="679F2A06" w14:textId="507989AB" w:rsidR="00CB786A" w:rsidRPr="00284219" w:rsidRDefault="00CB786A" w:rsidP="003D3283">
      <w:pPr>
        <w:spacing w:before="60" w:after="60" w:line="320" w:lineRule="atLeast"/>
        <w:jc w:val="both"/>
        <w:rPr>
          <w:lang w:val="pt-BR"/>
        </w:rPr>
      </w:pPr>
      <w:r>
        <w:rPr>
          <w:lang w:val="pt-BR"/>
        </w:rPr>
        <w:tab/>
        <w:t xml:space="preserve">c) </w:t>
      </w:r>
      <w:r w:rsidRPr="00506BDB">
        <w:rPr>
          <w:lang w:val="pt-BR"/>
        </w:rPr>
        <w:t>Phụ lục III</w:t>
      </w:r>
      <w:r w:rsidR="00514026" w:rsidRPr="00506BDB">
        <w:rPr>
          <w:lang w:val="pt-BR"/>
        </w:rPr>
        <w:t>:</w:t>
      </w:r>
      <w:r w:rsidR="00514026" w:rsidRPr="00514026">
        <w:rPr>
          <w:lang w:val="pt-BR"/>
        </w:rPr>
        <w:t xml:space="preserve"> </w:t>
      </w:r>
      <w:r w:rsidR="00514026" w:rsidRPr="0076003E">
        <w:rPr>
          <w:lang w:val="pt-BR"/>
        </w:rPr>
        <w:t xml:space="preserve">Trường hợp ngoại lệ áp dụng </w:t>
      </w:r>
      <w:r w:rsidR="00514026" w:rsidRPr="00284810">
        <w:rPr>
          <w:i/>
          <w:lang w:val="pt-BR"/>
        </w:rPr>
        <w:t>De minimis</w:t>
      </w:r>
      <w:r w:rsidR="003038D3">
        <w:rPr>
          <w:rStyle w:val="FootnoteReference"/>
          <w:lang w:val="pt-BR"/>
        </w:rPr>
        <w:footnoteReference w:id="2"/>
      </w:r>
      <w:r w:rsidR="00514026">
        <w:rPr>
          <w:iCs/>
          <w:lang w:val="vi-VN"/>
        </w:rPr>
        <w:t>;</w:t>
      </w:r>
      <w:r w:rsidRPr="0076003E">
        <w:rPr>
          <w:lang w:val="pt-BR"/>
        </w:rPr>
        <w:t xml:space="preserve"> </w:t>
      </w:r>
    </w:p>
    <w:p w14:paraId="601C053D" w14:textId="15BA0E6C" w:rsidR="00CB786A" w:rsidRPr="00D622DC" w:rsidRDefault="00CB786A" w:rsidP="003D3283">
      <w:pPr>
        <w:spacing w:before="60" w:after="60" w:line="320" w:lineRule="atLeast"/>
        <w:jc w:val="both"/>
        <w:rPr>
          <w:lang w:val="pt-BR"/>
        </w:rPr>
      </w:pPr>
      <w:r>
        <w:rPr>
          <w:lang w:val="pt-BR"/>
        </w:rPr>
        <w:tab/>
        <w:t xml:space="preserve">d) </w:t>
      </w:r>
      <w:r w:rsidRPr="00506BDB">
        <w:rPr>
          <w:lang w:val="pt-BR"/>
        </w:rPr>
        <w:t>Phụ lục IV</w:t>
      </w:r>
      <w:r w:rsidR="00514026" w:rsidRPr="00506BDB">
        <w:rPr>
          <w:lang w:val="pt-BR"/>
        </w:rPr>
        <w:t>:</w:t>
      </w:r>
      <w:r w:rsidR="00514026" w:rsidRPr="00514026">
        <w:rPr>
          <w:lang w:val="pt-BR"/>
        </w:rPr>
        <w:t xml:space="preserve"> </w:t>
      </w:r>
      <w:r w:rsidR="00514026" w:rsidRPr="00284219">
        <w:rPr>
          <w:lang w:val="pt-BR"/>
        </w:rPr>
        <w:t xml:space="preserve">Mẫu C/O </w:t>
      </w:r>
      <w:r w:rsidR="00514026">
        <w:rPr>
          <w:lang w:val="pt-BR"/>
        </w:rPr>
        <w:t xml:space="preserve">mẫu </w:t>
      </w:r>
      <w:r w:rsidR="00514026" w:rsidRPr="00284219">
        <w:rPr>
          <w:lang w:val="pt-BR"/>
        </w:rPr>
        <w:t>CPTPP</w:t>
      </w:r>
      <w:r w:rsidR="00514026">
        <w:rPr>
          <w:lang w:val="pt-BR"/>
        </w:rPr>
        <w:t xml:space="preserve"> </w:t>
      </w:r>
      <w:r w:rsidR="00514026" w:rsidRPr="0076003E">
        <w:rPr>
          <w:lang w:val="pt-BR"/>
        </w:rPr>
        <w:t>của Việt Nam</w:t>
      </w:r>
      <w:r w:rsidR="003038D3">
        <w:rPr>
          <w:rStyle w:val="FootnoteReference"/>
          <w:lang w:val="pt-BR"/>
        </w:rPr>
        <w:footnoteReference w:id="3"/>
      </w:r>
      <w:r w:rsidR="00514026">
        <w:rPr>
          <w:lang w:val="vi-VN"/>
        </w:rPr>
        <w:t>;</w:t>
      </w:r>
      <w:r w:rsidRPr="0076003E">
        <w:rPr>
          <w:lang w:val="pt-BR"/>
        </w:rPr>
        <w:t xml:space="preserve"> </w:t>
      </w:r>
    </w:p>
    <w:p w14:paraId="2E01E5EE" w14:textId="789368EC" w:rsidR="00CB786A" w:rsidRPr="0026214E" w:rsidRDefault="00CB786A" w:rsidP="003D3283">
      <w:pPr>
        <w:spacing w:before="60" w:after="60" w:line="320" w:lineRule="atLeast"/>
        <w:jc w:val="both"/>
        <w:rPr>
          <w:lang w:val="pt-BR"/>
        </w:rPr>
      </w:pPr>
      <w:r>
        <w:rPr>
          <w:lang w:val="pt-BR"/>
        </w:rPr>
        <w:tab/>
      </w:r>
      <w:r w:rsidRPr="00506BDB">
        <w:rPr>
          <w:lang w:val="pt-BR"/>
        </w:rPr>
        <w:t>đ)</w:t>
      </w:r>
      <w:r w:rsidRPr="00D622DC">
        <w:rPr>
          <w:lang w:val="pt-BR"/>
        </w:rPr>
        <w:t xml:space="preserve"> </w:t>
      </w:r>
      <w:r w:rsidRPr="00284219">
        <w:rPr>
          <w:lang w:val="pt-BR"/>
        </w:rPr>
        <w:t>Phụ lục V</w:t>
      </w:r>
      <w:r w:rsidR="00514026" w:rsidRPr="00284219">
        <w:rPr>
          <w:lang w:val="pt-BR"/>
        </w:rPr>
        <w:t>:</w:t>
      </w:r>
      <w:r w:rsidR="00514026" w:rsidRPr="00514026">
        <w:rPr>
          <w:lang w:val="pt-BR"/>
        </w:rPr>
        <w:t xml:space="preserve"> </w:t>
      </w:r>
      <w:r w:rsidR="00514026" w:rsidRPr="00CC5914">
        <w:rPr>
          <w:lang w:val="pt-BR"/>
        </w:rPr>
        <w:t xml:space="preserve">Mẫu </w:t>
      </w:r>
      <w:r w:rsidR="00514026">
        <w:rPr>
          <w:lang w:val="pt-BR"/>
        </w:rPr>
        <w:t xml:space="preserve">Tờ khai bổ sung </w:t>
      </w:r>
      <w:r w:rsidR="00514026" w:rsidRPr="00CC5914">
        <w:rPr>
          <w:lang w:val="pt-BR"/>
        </w:rPr>
        <w:t>C/O</w:t>
      </w:r>
      <w:r w:rsidR="00514026">
        <w:rPr>
          <w:lang w:val="pt-BR"/>
        </w:rPr>
        <w:t xml:space="preserve"> mẫu</w:t>
      </w:r>
      <w:r w:rsidR="00514026" w:rsidRPr="00CC5914">
        <w:rPr>
          <w:lang w:val="pt-BR"/>
        </w:rPr>
        <w:t xml:space="preserve"> CPTPP</w:t>
      </w:r>
      <w:r w:rsidR="00514026">
        <w:rPr>
          <w:lang w:val="pt-BR"/>
        </w:rPr>
        <w:t xml:space="preserve"> </w:t>
      </w:r>
      <w:r w:rsidR="00514026" w:rsidRPr="00CC5914">
        <w:rPr>
          <w:lang w:val="pt-BR"/>
        </w:rPr>
        <w:t>của Việt Nam</w:t>
      </w:r>
      <w:r w:rsidR="003038D3">
        <w:rPr>
          <w:rStyle w:val="FootnoteReference"/>
          <w:lang w:val="pt-BR"/>
        </w:rPr>
        <w:footnoteReference w:id="4"/>
      </w:r>
      <w:r w:rsidR="00514026">
        <w:rPr>
          <w:lang w:val="vi-VN"/>
        </w:rPr>
        <w:t>;</w:t>
      </w:r>
      <w:r w:rsidRPr="00DF7746">
        <w:rPr>
          <w:lang w:val="pt-BR"/>
        </w:rPr>
        <w:t xml:space="preserve"> </w:t>
      </w:r>
    </w:p>
    <w:p w14:paraId="19DE9D1A" w14:textId="5740839B" w:rsidR="00CB786A" w:rsidRPr="00D622DC" w:rsidRDefault="00CB786A" w:rsidP="003D3283">
      <w:pPr>
        <w:spacing w:before="60" w:after="60" w:line="320" w:lineRule="atLeast"/>
        <w:jc w:val="both"/>
        <w:rPr>
          <w:lang w:val="pt-BR"/>
        </w:rPr>
      </w:pPr>
      <w:r w:rsidRPr="00284810">
        <w:rPr>
          <w:lang w:val="pt-BR"/>
        </w:rPr>
        <w:tab/>
        <w:t xml:space="preserve">e) </w:t>
      </w:r>
      <w:r w:rsidRPr="0076003E">
        <w:rPr>
          <w:lang w:val="pt-BR"/>
        </w:rPr>
        <w:t>P</w:t>
      </w:r>
      <w:r w:rsidRPr="00D622DC">
        <w:rPr>
          <w:lang w:val="pt-BR"/>
        </w:rPr>
        <w:t>hụ lục VI</w:t>
      </w:r>
      <w:r w:rsidR="00514026" w:rsidRPr="00D622DC">
        <w:rPr>
          <w:lang w:val="pt-BR"/>
        </w:rPr>
        <w:t>:</w:t>
      </w:r>
      <w:r w:rsidR="00514026" w:rsidRPr="00514026">
        <w:rPr>
          <w:lang w:val="pt-BR"/>
        </w:rPr>
        <w:t xml:space="preserve"> </w:t>
      </w:r>
      <w:r w:rsidR="00514026">
        <w:rPr>
          <w:lang w:val="pt-BR"/>
        </w:rPr>
        <w:t xml:space="preserve">Hướng dẫn kê khai </w:t>
      </w:r>
      <w:r w:rsidR="00514026" w:rsidRPr="00CC5914">
        <w:rPr>
          <w:lang w:val="pt-BR"/>
        </w:rPr>
        <w:t>C/O</w:t>
      </w:r>
      <w:r w:rsidR="00514026">
        <w:rPr>
          <w:lang w:val="pt-BR"/>
        </w:rPr>
        <w:t xml:space="preserve"> mẫu</w:t>
      </w:r>
      <w:r w:rsidR="00514026" w:rsidRPr="00CC5914">
        <w:rPr>
          <w:lang w:val="pt-BR"/>
        </w:rPr>
        <w:t xml:space="preserve"> CPTPP</w:t>
      </w:r>
      <w:r w:rsidR="00514026">
        <w:rPr>
          <w:lang w:val="pt-BR"/>
        </w:rPr>
        <w:t xml:space="preserve"> và Tờ khai bổ sung</w:t>
      </w:r>
      <w:r w:rsidR="003038D3">
        <w:rPr>
          <w:rStyle w:val="FootnoteReference"/>
          <w:lang w:val="pt-BR"/>
        </w:rPr>
        <w:footnoteReference w:id="5"/>
      </w:r>
      <w:r w:rsidR="00514026">
        <w:rPr>
          <w:lang w:val="vi-VN"/>
        </w:rPr>
        <w:t>;</w:t>
      </w:r>
      <w:r w:rsidRPr="00284219">
        <w:rPr>
          <w:lang w:val="pt-BR"/>
        </w:rPr>
        <w:t xml:space="preserve"> </w:t>
      </w:r>
    </w:p>
    <w:p w14:paraId="0C3DA66C" w14:textId="77777777" w:rsidR="00CB786A" w:rsidRDefault="00CB786A" w:rsidP="003D3283">
      <w:pPr>
        <w:spacing w:before="60" w:after="60" w:line="320" w:lineRule="atLeast"/>
        <w:jc w:val="both"/>
        <w:rPr>
          <w:lang w:val="pt-BR"/>
        </w:rPr>
      </w:pPr>
      <w:r w:rsidRPr="00284810">
        <w:rPr>
          <w:lang w:val="pt-BR"/>
        </w:rPr>
        <w:tab/>
      </w:r>
      <w:r>
        <w:rPr>
          <w:lang w:val="pt-BR"/>
        </w:rPr>
        <w:t>g</w:t>
      </w:r>
      <w:r w:rsidRPr="00CC5914">
        <w:rPr>
          <w:lang w:val="pt-BR"/>
        </w:rPr>
        <w:t>) Phụ lục VI</w:t>
      </w:r>
      <w:r>
        <w:rPr>
          <w:lang w:val="pt-BR"/>
        </w:rPr>
        <w:t>I</w:t>
      </w:r>
      <w:r w:rsidRPr="00CC5914">
        <w:rPr>
          <w:lang w:val="pt-BR"/>
        </w:rPr>
        <w:t xml:space="preserve">: </w:t>
      </w:r>
      <w:r>
        <w:rPr>
          <w:lang w:val="pt-BR"/>
        </w:rPr>
        <w:t>Quy tắc cụ thể mặt hàng đối với hàng dệt may</w:t>
      </w:r>
      <w:r w:rsidRPr="00CC5914">
        <w:rPr>
          <w:lang w:val="pt-BR"/>
        </w:rPr>
        <w:t>;</w:t>
      </w:r>
    </w:p>
    <w:p w14:paraId="342624A6" w14:textId="77777777" w:rsidR="00CB786A" w:rsidRDefault="00CB786A" w:rsidP="003D3283">
      <w:pPr>
        <w:spacing w:before="60" w:after="60" w:line="320" w:lineRule="atLeast"/>
        <w:jc w:val="both"/>
        <w:rPr>
          <w:lang w:val="pt-BR"/>
        </w:rPr>
      </w:pPr>
      <w:r>
        <w:rPr>
          <w:lang w:val="pt-BR"/>
        </w:rPr>
        <w:tab/>
        <w:t>h</w:t>
      </w:r>
      <w:r w:rsidRPr="00CC5914">
        <w:rPr>
          <w:lang w:val="pt-BR"/>
        </w:rPr>
        <w:t>) Phụ lục VI</w:t>
      </w:r>
      <w:r>
        <w:rPr>
          <w:lang w:val="pt-BR"/>
        </w:rPr>
        <w:t>II</w:t>
      </w:r>
      <w:r w:rsidRPr="00CC5914">
        <w:rPr>
          <w:lang w:val="pt-BR"/>
        </w:rPr>
        <w:t xml:space="preserve">: </w:t>
      </w:r>
      <w:r>
        <w:rPr>
          <w:lang w:val="pt-BR"/>
        </w:rPr>
        <w:t>Danh mục nguồn cung thiếu hụt;</w:t>
      </w:r>
    </w:p>
    <w:p w14:paraId="3658BC9D" w14:textId="77777777" w:rsidR="00CB786A" w:rsidRDefault="00CB786A" w:rsidP="003D3283">
      <w:pPr>
        <w:spacing w:before="60" w:after="60" w:line="320" w:lineRule="atLeast"/>
        <w:jc w:val="both"/>
        <w:rPr>
          <w:lang w:val="pt-BR"/>
        </w:rPr>
      </w:pPr>
      <w:r>
        <w:rPr>
          <w:lang w:val="pt-BR"/>
        </w:rPr>
        <w:tab/>
        <w:t>i</w:t>
      </w:r>
      <w:r w:rsidRPr="00CC5914">
        <w:rPr>
          <w:lang w:val="pt-BR"/>
        </w:rPr>
        <w:t>) P</w:t>
      </w:r>
      <w:r>
        <w:rPr>
          <w:lang w:val="pt-BR"/>
        </w:rPr>
        <w:t>hụ lục IX</w:t>
      </w:r>
      <w:r w:rsidRPr="00CC5914">
        <w:rPr>
          <w:lang w:val="pt-BR"/>
        </w:rPr>
        <w:t xml:space="preserve">: </w:t>
      </w:r>
      <w:r>
        <w:rPr>
          <w:lang w:val="pt-BR"/>
        </w:rPr>
        <w:t>Danh mục các cơ quan, tổ chức cấp C/O mẫu CPTPP của Việt Nam.</w:t>
      </w:r>
    </w:p>
    <w:p w14:paraId="05489161" w14:textId="77777777" w:rsidR="00CB786A" w:rsidRPr="00284810" w:rsidRDefault="00CB786A" w:rsidP="003D3283">
      <w:pPr>
        <w:spacing w:before="60" w:after="60" w:line="320" w:lineRule="atLeast"/>
        <w:jc w:val="both"/>
        <w:rPr>
          <w:lang w:val="pt-BR"/>
        </w:rPr>
      </w:pPr>
      <w:r>
        <w:rPr>
          <w:lang w:val="pt-BR"/>
        </w:rPr>
        <w:tab/>
        <w:t xml:space="preserve">2. Việt Nam áp dụng cơ chế chứng nhận xuất xứ hàng hóa do cơ quan có thẩm quyền cấp C/O đối với hàng hóa xuất khẩu từ Việt Nam sang các Nước thành viên khác của Hiệp định. Danh mục các cơ quan, tổ chức cấp C/O mẫu CPTPP của Việt Nam được quy định tại Phụ lục IX ban hành kèm theo Thông tư này và được cập nhật tại Hệ thống quản lý và cấp chứng nhận xuất xứ điện tử của Bộ Công Thương tại địa chỉ </w:t>
      </w:r>
      <w:hyperlink r:id="rId8" w:history="1">
        <w:r w:rsidRPr="006561CD">
          <w:rPr>
            <w:rStyle w:val="Hyperlink"/>
            <w:color w:val="auto"/>
            <w:u w:val="none"/>
            <w:lang w:val="pt-BR"/>
          </w:rPr>
          <w:t>www.ecosys.gov.vn</w:t>
        </w:r>
      </w:hyperlink>
      <w:r w:rsidRPr="006561CD">
        <w:rPr>
          <w:lang w:val="pt-BR"/>
        </w:rPr>
        <w:t xml:space="preserve">. </w:t>
      </w:r>
      <w:r>
        <w:rPr>
          <w:lang w:val="pt-BR"/>
        </w:rPr>
        <w:t xml:space="preserve">Các cơ quan, tổ chức cấp C/O mẫu CPTPP đăng ký mẫu con dấu, chữ ký và cập nhật các mẫu con dấu, chữ ký này theo quy định của Bộ Công Thương.  </w:t>
      </w:r>
    </w:p>
    <w:p w14:paraId="4BFDEE82" w14:textId="77777777" w:rsidR="00CB786A" w:rsidRPr="00C32A7F" w:rsidRDefault="00CB786A" w:rsidP="003D3283">
      <w:pPr>
        <w:spacing w:before="60" w:after="60" w:line="320" w:lineRule="atLeast"/>
        <w:jc w:val="both"/>
        <w:rPr>
          <w:lang w:val="pt-BR"/>
        </w:rPr>
      </w:pPr>
      <w:r>
        <w:tab/>
        <w:t xml:space="preserve">3. </w:t>
      </w:r>
      <w:r w:rsidRPr="00506BDB">
        <w:t>Quy trình chứng nhận</w:t>
      </w:r>
      <w:r w:rsidRPr="0076003E">
        <w:rPr>
          <w:lang w:val="pt-BR"/>
        </w:rPr>
        <w:t xml:space="preserve"> và kiểm tra xuất xứ hàng hóa </w:t>
      </w:r>
      <w:r w:rsidRPr="00D622DC">
        <w:rPr>
          <w:lang w:val="vi-VN"/>
        </w:rPr>
        <w:t>thực hiện theo quy định tại</w:t>
      </w:r>
      <w:r w:rsidRPr="00284219">
        <w:rPr>
          <w:lang w:val="pt-BR"/>
        </w:rPr>
        <w:t xml:space="preserve"> </w:t>
      </w:r>
      <w:r w:rsidRPr="000560AD">
        <w:rPr>
          <w:color w:val="000000"/>
        </w:rPr>
        <w:t>Nghị định số 31/201</w:t>
      </w:r>
      <w:r w:rsidRPr="00FC2DBD">
        <w:rPr>
          <w:color w:val="000000"/>
        </w:rPr>
        <w:t>8</w:t>
      </w:r>
      <w:r w:rsidRPr="00725684">
        <w:rPr>
          <w:color w:val="000000"/>
        </w:rPr>
        <w:t>/NĐ-CP ngày 08 tháng 3 năm 2018 của Chính phủ quy định chi tiết Luật Quản lý ngoại thương về xuất xứ hàng hóa</w:t>
      </w:r>
      <w:r>
        <w:rPr>
          <w:color w:val="000000"/>
        </w:rPr>
        <w:t xml:space="preserve"> và các quy định có liên quan tại Thông tư này</w:t>
      </w:r>
      <w:r w:rsidRPr="00DF7746">
        <w:rPr>
          <w:color w:val="000000"/>
          <w:lang w:val="vi-VN"/>
        </w:rPr>
        <w:t>.</w:t>
      </w:r>
      <w:r w:rsidRPr="0026214E">
        <w:rPr>
          <w:color w:val="000000"/>
          <w:lang w:val="pt-BR"/>
        </w:rPr>
        <w:t xml:space="preserve"> </w:t>
      </w:r>
    </w:p>
    <w:p w14:paraId="67B3DAE0" w14:textId="77777777" w:rsidR="00CB786A" w:rsidRPr="000560AD" w:rsidRDefault="00CB786A" w:rsidP="003D3283">
      <w:pPr>
        <w:spacing w:before="60" w:after="60" w:line="320" w:lineRule="atLeast"/>
        <w:jc w:val="center"/>
        <w:outlineLvl w:val="0"/>
      </w:pPr>
    </w:p>
    <w:p w14:paraId="79E0A18F" w14:textId="58E733CF" w:rsidR="00CB786A" w:rsidRPr="00FC2DBD" w:rsidRDefault="00CB786A" w:rsidP="003D3283">
      <w:pPr>
        <w:spacing w:before="60" w:after="60"/>
        <w:jc w:val="center"/>
        <w:rPr>
          <w:b/>
        </w:rPr>
      </w:pPr>
      <w:r w:rsidRPr="000560AD">
        <w:rPr>
          <w:b/>
        </w:rPr>
        <w:t>CHƯƠNG II</w:t>
      </w:r>
    </w:p>
    <w:p w14:paraId="39A2D127" w14:textId="77777777" w:rsidR="00CB786A" w:rsidRPr="00284810" w:rsidRDefault="00CB786A" w:rsidP="003D3283">
      <w:pPr>
        <w:spacing w:before="60" w:after="60" w:line="320" w:lineRule="atLeast"/>
        <w:jc w:val="center"/>
        <w:outlineLvl w:val="0"/>
        <w:rPr>
          <w:b/>
        </w:rPr>
      </w:pPr>
      <w:r w:rsidRPr="00725684">
        <w:rPr>
          <w:b/>
        </w:rPr>
        <w:t xml:space="preserve">QUY TẮC </w:t>
      </w:r>
      <w:r w:rsidRPr="00206514">
        <w:rPr>
          <w:b/>
        </w:rPr>
        <w:t xml:space="preserve">CHUNG VỀ </w:t>
      </w:r>
      <w:r w:rsidRPr="00284810">
        <w:rPr>
          <w:b/>
        </w:rPr>
        <w:t xml:space="preserve">XUẤT XỨ HÀNG HÓA </w:t>
      </w:r>
    </w:p>
    <w:p w14:paraId="363E95B8" w14:textId="77777777" w:rsidR="00CB786A" w:rsidRPr="00284810" w:rsidRDefault="00CB786A" w:rsidP="003D3283">
      <w:pPr>
        <w:spacing w:before="60" w:after="60" w:line="320" w:lineRule="atLeast"/>
        <w:jc w:val="both"/>
        <w:rPr>
          <w:b/>
          <w:bCs/>
        </w:rPr>
      </w:pPr>
    </w:p>
    <w:p w14:paraId="1A027170" w14:textId="77777777" w:rsidR="00CB786A" w:rsidRPr="00284219" w:rsidRDefault="00CB786A" w:rsidP="003D3283">
      <w:pPr>
        <w:spacing w:before="120" w:after="120" w:line="320" w:lineRule="atLeast"/>
        <w:jc w:val="both"/>
        <w:outlineLvl w:val="0"/>
      </w:pPr>
      <w:r>
        <w:rPr>
          <w:b/>
          <w:bCs/>
        </w:rPr>
        <w:tab/>
      </w:r>
      <w:r w:rsidRPr="00506BDB">
        <w:rPr>
          <w:b/>
          <w:bCs/>
        </w:rPr>
        <w:t xml:space="preserve">Điều </w:t>
      </w:r>
      <w:r w:rsidRPr="0076003E">
        <w:rPr>
          <w:b/>
          <w:bCs/>
        </w:rPr>
        <w:t>5</w:t>
      </w:r>
      <w:r w:rsidRPr="00D622DC">
        <w:rPr>
          <w:b/>
          <w:bCs/>
        </w:rPr>
        <w:t xml:space="preserve">. </w:t>
      </w:r>
      <w:r w:rsidRPr="003D3283">
        <w:rPr>
          <w:b/>
        </w:rPr>
        <w:t>Hàng</w:t>
      </w:r>
      <w:r w:rsidRPr="00D622DC">
        <w:rPr>
          <w:b/>
          <w:bCs/>
        </w:rPr>
        <w:t xml:space="preserve"> hóa có xuất xứ</w:t>
      </w:r>
    </w:p>
    <w:p w14:paraId="6AC69500" w14:textId="77777777" w:rsidR="00CB786A" w:rsidRPr="00284219" w:rsidRDefault="00CB786A" w:rsidP="003D3283">
      <w:pPr>
        <w:spacing w:before="60" w:after="60" w:line="320" w:lineRule="atLeast"/>
        <w:jc w:val="both"/>
      </w:pPr>
      <w:r>
        <w:tab/>
      </w:r>
      <w:r w:rsidRPr="00506BDB">
        <w:t xml:space="preserve">1. </w:t>
      </w:r>
      <w:r w:rsidRPr="0076003E">
        <w:t>H</w:t>
      </w:r>
      <w:r w:rsidRPr="00D622DC">
        <w:t>àng hóa được coi là có xuất xứ nếu</w:t>
      </w:r>
      <w:r w:rsidRPr="00284219">
        <w:t xml:space="preserve"> hàng hóa đó:</w:t>
      </w:r>
    </w:p>
    <w:p w14:paraId="5F4F0D7F" w14:textId="77777777" w:rsidR="00CB786A" w:rsidRPr="00284810" w:rsidRDefault="00CB786A" w:rsidP="003D3283">
      <w:pPr>
        <w:spacing w:before="60" w:after="60" w:line="320" w:lineRule="atLeast"/>
        <w:jc w:val="both"/>
      </w:pPr>
      <w:r>
        <w:tab/>
      </w:r>
      <w:r w:rsidRPr="00506BDB">
        <w:t>a)</w:t>
      </w:r>
      <w:r w:rsidRPr="0076003E">
        <w:t xml:space="preserve"> Có xuất xứ thuần túy hoặc được sản xuất toàn bộ tại lãnh th</w:t>
      </w:r>
      <w:r w:rsidRPr="00D622DC">
        <w:t xml:space="preserve">ổ của một hay nhiều Nước thành viên theo quy định tại Điều </w:t>
      </w:r>
      <w:r w:rsidRPr="00284219">
        <w:t>6 Thông tư</w:t>
      </w:r>
      <w:r w:rsidRPr="00DF7746">
        <w:t xml:space="preserve"> này; </w:t>
      </w:r>
    </w:p>
    <w:p w14:paraId="76C59B92" w14:textId="77777777" w:rsidR="00CB786A" w:rsidRPr="00284219" w:rsidRDefault="00CB786A" w:rsidP="003D3283">
      <w:pPr>
        <w:spacing w:before="60" w:after="60" w:line="320" w:lineRule="atLeast"/>
        <w:jc w:val="both"/>
      </w:pPr>
      <w:r>
        <w:tab/>
      </w:r>
      <w:r w:rsidRPr="00506BDB">
        <w:t>b)</w:t>
      </w:r>
      <w:r w:rsidRPr="0076003E">
        <w:t xml:space="preserve"> Được sản xuất toàn bộ </w:t>
      </w:r>
      <w:r w:rsidRPr="00D622DC">
        <w:t xml:space="preserve">chỉ từ nguyên liệu có xuất xứ </w:t>
      </w:r>
      <w:r w:rsidRPr="00284219">
        <w:t>tại lãnh thổ của một hay nhiều Nước thành viên;</w:t>
      </w:r>
    </w:p>
    <w:p w14:paraId="15EE3976" w14:textId="77777777" w:rsidR="00CB786A" w:rsidRPr="00284810" w:rsidRDefault="00CB786A" w:rsidP="003D3283">
      <w:pPr>
        <w:spacing w:before="60" w:after="60" w:line="320" w:lineRule="atLeast"/>
        <w:jc w:val="both"/>
      </w:pPr>
      <w:r>
        <w:tab/>
      </w:r>
      <w:r w:rsidRPr="00506BDB">
        <w:t>c)</w:t>
      </w:r>
      <w:r w:rsidRPr="0076003E">
        <w:t xml:space="preserve"> Được sản xuất toàn bộ </w:t>
      </w:r>
      <w:r w:rsidRPr="00D622DC">
        <w:t xml:space="preserve">từ nguyên liệu không có xuất xứ </w:t>
      </w:r>
      <w:r w:rsidRPr="00284219">
        <w:t xml:space="preserve">tại lãnh thổ của một hay nhiều Nước thành viên </w:t>
      </w:r>
      <w:r w:rsidRPr="00DF7746">
        <w:t>với điều kiện hàng hóa đó</w:t>
      </w:r>
      <w:r w:rsidRPr="0026214E">
        <w:t xml:space="preserve"> đáp ứng </w:t>
      </w:r>
      <w:r w:rsidRPr="00C32A7F">
        <w:t xml:space="preserve">tất cả các </w:t>
      </w:r>
      <w:r w:rsidRPr="000560AD">
        <w:t xml:space="preserve">quy định </w:t>
      </w:r>
      <w:r w:rsidRPr="00FC2DBD">
        <w:t xml:space="preserve">tương ứng </w:t>
      </w:r>
      <w:r w:rsidRPr="00725684">
        <w:t xml:space="preserve">tại Phụ lục </w:t>
      </w:r>
      <w:r w:rsidRPr="00206514">
        <w:t xml:space="preserve">I </w:t>
      </w:r>
      <w:r w:rsidRPr="00284810">
        <w:t>ban hành kèm theo Thông tư này.</w:t>
      </w:r>
    </w:p>
    <w:p w14:paraId="6F1F1C6F" w14:textId="77777777" w:rsidR="00CB786A" w:rsidRDefault="00CB786A" w:rsidP="003D3283">
      <w:pPr>
        <w:spacing w:before="60" w:after="60" w:line="320" w:lineRule="atLeast"/>
        <w:jc w:val="both"/>
      </w:pPr>
      <w:r>
        <w:tab/>
      </w:r>
      <w:r w:rsidRPr="00506BDB">
        <w:t xml:space="preserve">2. Hàng dệt may </w:t>
      </w:r>
      <w:r>
        <w:t xml:space="preserve">được coi là có xuất xứ nếu </w:t>
      </w:r>
      <w:r w:rsidRPr="00D622DC">
        <w:t>đáp ứng</w:t>
      </w:r>
      <w:r w:rsidRPr="00284219">
        <w:t xml:space="preserve"> quy định tại</w:t>
      </w:r>
      <w:r w:rsidRPr="0026214E">
        <w:t xml:space="preserve"> Thông tư này </w:t>
      </w:r>
      <w:r>
        <w:t xml:space="preserve">và </w:t>
      </w:r>
      <w:r w:rsidRPr="0026214E">
        <w:t xml:space="preserve">tuân thủ </w:t>
      </w:r>
      <w:r w:rsidRPr="00C32A7F">
        <w:t>các quy định</w:t>
      </w:r>
      <w:r w:rsidRPr="000560AD">
        <w:t xml:space="preserve"> khác</w:t>
      </w:r>
      <w:r w:rsidRPr="00FC2DBD">
        <w:t xml:space="preserve"> </w:t>
      </w:r>
      <w:r>
        <w:t>của pháp luật có liên quan</w:t>
      </w:r>
      <w:r w:rsidRPr="00DF7746">
        <w:t>.</w:t>
      </w:r>
    </w:p>
    <w:p w14:paraId="76D5F9AE" w14:textId="77777777" w:rsidR="00CB786A" w:rsidRPr="00284219" w:rsidRDefault="00CB786A" w:rsidP="003D3283">
      <w:pPr>
        <w:spacing w:before="120" w:after="120" w:line="320" w:lineRule="atLeast"/>
        <w:jc w:val="both"/>
        <w:outlineLvl w:val="0"/>
      </w:pPr>
      <w:r>
        <w:rPr>
          <w:b/>
          <w:bCs/>
        </w:rPr>
        <w:tab/>
      </w:r>
      <w:r w:rsidRPr="00506BDB">
        <w:rPr>
          <w:b/>
          <w:bCs/>
        </w:rPr>
        <w:t xml:space="preserve">Điều </w:t>
      </w:r>
      <w:r w:rsidRPr="0076003E">
        <w:rPr>
          <w:b/>
          <w:bCs/>
        </w:rPr>
        <w:t>6</w:t>
      </w:r>
      <w:r w:rsidRPr="00D622DC">
        <w:rPr>
          <w:b/>
          <w:bCs/>
        </w:rPr>
        <w:t>. Hàng hóa có xuất xứ thuần túy</w:t>
      </w:r>
    </w:p>
    <w:p w14:paraId="09D87DDA" w14:textId="77777777" w:rsidR="00CB786A" w:rsidRPr="000560AD" w:rsidRDefault="00CB786A" w:rsidP="003D3283">
      <w:pPr>
        <w:spacing w:before="60" w:after="60" w:line="320" w:lineRule="atLeast"/>
        <w:jc w:val="both"/>
      </w:pPr>
      <w:r>
        <w:tab/>
      </w:r>
      <w:r w:rsidRPr="00506BDB">
        <w:t>T</w:t>
      </w:r>
      <w:r w:rsidRPr="0076003E">
        <w:t xml:space="preserve">heo quy định tại </w:t>
      </w:r>
      <w:r w:rsidRPr="00D622DC">
        <w:t xml:space="preserve">điểm a </w:t>
      </w:r>
      <w:r w:rsidRPr="00284219">
        <w:t xml:space="preserve">khoản 1 Điều 5 </w:t>
      </w:r>
      <w:r w:rsidRPr="00DF7746">
        <w:t>Thông tư</w:t>
      </w:r>
      <w:r w:rsidRPr="0026214E">
        <w:t xml:space="preserve"> này, hàng hóa được coi là có xuất xứ thuần túy hoặc được sản xuất toàn bộ tại lãnh thổ của một hay nhiều Nước thành viên </w:t>
      </w:r>
      <w:r w:rsidRPr="00C32A7F">
        <w:t>trong các trường hợp sau</w:t>
      </w:r>
      <w:r w:rsidRPr="000560AD">
        <w:t>:</w:t>
      </w:r>
    </w:p>
    <w:p w14:paraId="5160CE90" w14:textId="77777777" w:rsidR="00CB786A" w:rsidRPr="00284219" w:rsidRDefault="00CB786A" w:rsidP="003D3283">
      <w:pPr>
        <w:spacing w:before="60" w:after="60" w:line="320" w:lineRule="atLeast"/>
        <w:jc w:val="both"/>
      </w:pPr>
      <w:r>
        <w:tab/>
      </w:r>
      <w:r w:rsidRPr="00506BDB">
        <w:t xml:space="preserve">1. Cây trồng và sản </w:t>
      </w:r>
      <w:r w:rsidRPr="0076003E">
        <w:t>phẩm từ cây trồng được trồng, cấy, thu hoạch, hái hoặc thu lượm tại đó</w:t>
      </w:r>
      <w:r w:rsidRPr="00D622DC">
        <w:t>.</w:t>
      </w:r>
    </w:p>
    <w:p w14:paraId="09E15743" w14:textId="77777777" w:rsidR="00CB786A" w:rsidRPr="00D622DC" w:rsidRDefault="00CB786A" w:rsidP="003D3283">
      <w:pPr>
        <w:spacing w:before="60" w:after="60" w:line="320" w:lineRule="atLeast"/>
        <w:jc w:val="both"/>
      </w:pPr>
      <w:r>
        <w:tab/>
      </w:r>
      <w:r w:rsidRPr="00506BDB">
        <w:t>2. Động vật sống được sinh ra và nuôi dưỡng tại đó</w:t>
      </w:r>
      <w:r w:rsidRPr="0076003E">
        <w:t>.</w:t>
      </w:r>
    </w:p>
    <w:p w14:paraId="24DD5CDD" w14:textId="77777777" w:rsidR="00CB786A" w:rsidRPr="00D622DC" w:rsidRDefault="00CB786A" w:rsidP="003D3283">
      <w:pPr>
        <w:spacing w:before="60" w:after="60" w:line="320" w:lineRule="atLeast"/>
        <w:jc w:val="both"/>
      </w:pPr>
      <w:r>
        <w:tab/>
      </w:r>
      <w:r w:rsidRPr="00506BDB">
        <w:t>3. Hàng hóa được chế biến từ động vật sống tại đó</w:t>
      </w:r>
      <w:r w:rsidRPr="0076003E">
        <w:t>.</w:t>
      </w:r>
    </w:p>
    <w:p w14:paraId="5B40549D" w14:textId="77777777" w:rsidR="00CB786A" w:rsidRPr="00284219" w:rsidRDefault="00CB786A" w:rsidP="003D3283">
      <w:pPr>
        <w:spacing w:before="60" w:after="60" w:line="320" w:lineRule="atLeast"/>
        <w:jc w:val="both"/>
      </w:pPr>
      <w:r>
        <w:tab/>
      </w:r>
      <w:r w:rsidRPr="00506BDB">
        <w:t>4. Động vật thu được từ săn bắn, đánh bẫy, đánh bắt, thu lượm hoặc săn bắt tại</w:t>
      </w:r>
      <w:r w:rsidRPr="0076003E">
        <w:t xml:space="preserve"> đó</w:t>
      </w:r>
      <w:r w:rsidRPr="00D622DC">
        <w:t>.</w:t>
      </w:r>
    </w:p>
    <w:p w14:paraId="4DFAEC11" w14:textId="77777777" w:rsidR="00CB786A" w:rsidRPr="00D622DC" w:rsidRDefault="00CB786A" w:rsidP="003D3283">
      <w:pPr>
        <w:spacing w:before="60" w:after="60" w:line="320" w:lineRule="atLeast"/>
        <w:jc w:val="both"/>
      </w:pPr>
      <w:r>
        <w:tab/>
      </w:r>
      <w:r w:rsidRPr="00506BDB">
        <w:t>5. Hàng hóa thu được từ việc nuôi trồng thủy sản tại đó</w:t>
      </w:r>
      <w:r w:rsidRPr="0076003E">
        <w:t>.</w:t>
      </w:r>
    </w:p>
    <w:p w14:paraId="2E3F2AA2" w14:textId="77777777" w:rsidR="00CB786A" w:rsidRPr="00D622DC" w:rsidRDefault="00CB786A" w:rsidP="003D3283">
      <w:pPr>
        <w:spacing w:before="60" w:after="60" w:line="320" w:lineRule="atLeast"/>
        <w:jc w:val="both"/>
      </w:pPr>
      <w:r>
        <w:tab/>
      </w:r>
      <w:r w:rsidRPr="00506BDB">
        <w:t>6. Khoáng sản hoặc chất sản sinh tự nhiên khác không bao gồm quy định từ khoản 1 đến khoản 5 Điều này, được chiết xuất hoặc lấy ra tại đó</w:t>
      </w:r>
      <w:r w:rsidRPr="0076003E">
        <w:t>.</w:t>
      </w:r>
    </w:p>
    <w:p w14:paraId="48535641" w14:textId="77777777" w:rsidR="00CB786A" w:rsidRPr="00FC2DBD" w:rsidRDefault="00CB786A" w:rsidP="003D3283">
      <w:pPr>
        <w:spacing w:before="60" w:after="60" w:line="320" w:lineRule="atLeast"/>
        <w:jc w:val="both"/>
      </w:pPr>
      <w:r>
        <w:tab/>
      </w:r>
      <w:r w:rsidRPr="00506BDB">
        <w:t>7. Cá, động vật có vỏ và sinh vật biển khác lấy từ b</w:t>
      </w:r>
      <w:r w:rsidRPr="0076003E">
        <w:t xml:space="preserve">iển, đáy biển hoặc lòng đất nằm bên ngoài lãnh thổ của các Nước thành viên và theo luật quốc tế, nằm bên ngoài lãnh hải của các Nước không phải là thành viên thuộc các tàu đã được </w:t>
      </w:r>
      <w:r w:rsidRPr="00D622DC">
        <w:t>đăng ký,</w:t>
      </w:r>
      <w:r w:rsidRPr="00284219">
        <w:t xml:space="preserve"> vào sổ đăng ký </w:t>
      </w:r>
      <w:r w:rsidRPr="00DF7746">
        <w:t>hoặc lưu hồ sơ tại</w:t>
      </w:r>
      <w:r w:rsidRPr="0026214E">
        <w:t xml:space="preserve"> một Nước thành viên và được phép treo </w:t>
      </w:r>
      <w:r w:rsidRPr="00C32A7F">
        <w:t>cờ của Nước thành viên đó</w:t>
      </w:r>
      <w:r w:rsidRPr="000560AD">
        <w:t>.</w:t>
      </w:r>
    </w:p>
    <w:p w14:paraId="4020C771" w14:textId="77777777" w:rsidR="00CB786A" w:rsidRPr="000560AD" w:rsidRDefault="00CB786A" w:rsidP="003D3283">
      <w:pPr>
        <w:spacing w:before="60" w:after="60" w:line="320" w:lineRule="atLeast"/>
        <w:jc w:val="both"/>
      </w:pPr>
      <w:r>
        <w:tab/>
      </w:r>
      <w:r w:rsidRPr="00506BDB">
        <w:t xml:space="preserve">8. </w:t>
      </w:r>
      <w:r w:rsidRPr="0076003E">
        <w:t xml:space="preserve">Sản phẩm được chế biến từ các sản phẩm đề cập tại </w:t>
      </w:r>
      <w:r w:rsidRPr="00D622DC">
        <w:t>khoản 7 Điều này</w:t>
      </w:r>
      <w:r w:rsidRPr="00284219">
        <w:t xml:space="preserve"> ngay trên boong tàu được đăng ký, </w:t>
      </w:r>
      <w:r w:rsidRPr="00DF7746">
        <w:t>vào sổ đăng ký hoặc lưu</w:t>
      </w:r>
      <w:r w:rsidRPr="0026214E">
        <w:t xml:space="preserve"> hồ sơ tại một Nước thành viên và được phép treo cờ của Nước thành viên đó</w:t>
      </w:r>
      <w:r w:rsidRPr="00C32A7F">
        <w:t>.</w:t>
      </w:r>
    </w:p>
    <w:p w14:paraId="44900CFF" w14:textId="77777777" w:rsidR="00CB786A" w:rsidRPr="00C32A7F" w:rsidRDefault="00CB786A" w:rsidP="003D3283">
      <w:pPr>
        <w:spacing w:before="60" w:after="60" w:line="320" w:lineRule="atLeast"/>
        <w:jc w:val="both"/>
      </w:pPr>
      <w:r>
        <w:tab/>
      </w:r>
      <w:r w:rsidRPr="00506BDB">
        <w:t>9. Hàng hóa ngoại t</w:t>
      </w:r>
      <w:r w:rsidRPr="0076003E">
        <w:t>rừ cá, động vật có vỏ và sinh vật biển khác</w:t>
      </w:r>
      <w:r w:rsidRPr="00D622DC">
        <w:t xml:space="preserve"> đánh bắt, thu được</w:t>
      </w:r>
      <w:r w:rsidRPr="00284219">
        <w:t xml:space="preserve"> từ một Nước thành viên hoặc một cá nhân của một Nước thành viên từ đáy biển hoặc lòng đất nằm bên ngoài lãnh thổ của các Nước thành viên, và ngoài các khu vực mà các Nước không phải là thành </w:t>
      </w:r>
      <w:r w:rsidRPr="00DF7746">
        <w:t>viên thực hiện quyền tài phán với điều kiện Nước thành viên hoặc người của Nước thành viên có quyền khai thác đáy biển hoặc lòng đất đó theo quy định của luật quốc tế</w:t>
      </w:r>
      <w:r w:rsidRPr="0026214E">
        <w:t>.</w:t>
      </w:r>
    </w:p>
    <w:p w14:paraId="654F6F65" w14:textId="77777777" w:rsidR="00CB786A" w:rsidRPr="00284810" w:rsidRDefault="00CB786A" w:rsidP="003D3283">
      <w:pPr>
        <w:spacing w:before="60" w:after="60" w:line="320" w:lineRule="atLeast"/>
        <w:jc w:val="both"/>
      </w:pPr>
      <w:r w:rsidRPr="000560AD">
        <w:tab/>
      </w:r>
      <w:r w:rsidRPr="00FC2DBD">
        <w:t xml:space="preserve">10. </w:t>
      </w:r>
      <w:r w:rsidRPr="00725684">
        <w:t>P</w:t>
      </w:r>
      <w:r w:rsidRPr="00206514">
        <w:t>hế thải</w:t>
      </w:r>
      <w:r w:rsidRPr="00284810">
        <w:t>, phế liệu được loại ra trong quá trình sản xuất hoặc tiêu dùng tại đó với điều kiện phế thải, phế liệu đó chỉ phù hợp làm nguyên liệu.</w:t>
      </w:r>
    </w:p>
    <w:p w14:paraId="2206EC67" w14:textId="36A5C3BE" w:rsidR="00CB786A" w:rsidRPr="00284219" w:rsidRDefault="00CB786A" w:rsidP="003D3283">
      <w:pPr>
        <w:spacing w:before="60" w:after="60" w:line="320" w:lineRule="atLeast"/>
        <w:jc w:val="both"/>
      </w:pPr>
      <w:r>
        <w:lastRenderedPageBreak/>
        <w:tab/>
      </w:r>
      <w:r w:rsidRPr="00506BDB">
        <w:t xml:space="preserve">11. Hàng hóa được sản xuất tại đó chỉ từ các hàng hóa theo quy định từ khoản 1 đến khoản 10 Điều này hoặc từ các sản phẩm </w:t>
      </w:r>
      <w:r w:rsidRPr="0076003E">
        <w:t>thu được từ</w:t>
      </w:r>
      <w:r w:rsidRPr="00D622DC">
        <w:t xml:space="preserve"> chúng.</w:t>
      </w:r>
    </w:p>
    <w:p w14:paraId="7EA7E1E3" w14:textId="77777777" w:rsidR="00CB786A" w:rsidRPr="00C32A7F" w:rsidRDefault="00CB786A" w:rsidP="003D3283">
      <w:pPr>
        <w:spacing w:before="120" w:after="120" w:line="320" w:lineRule="atLeast"/>
        <w:jc w:val="both"/>
        <w:outlineLvl w:val="0"/>
        <w:rPr>
          <w:b/>
        </w:rPr>
      </w:pPr>
      <w:r>
        <w:rPr>
          <w:b/>
        </w:rPr>
        <w:tab/>
      </w:r>
      <w:r w:rsidRPr="00506BDB">
        <w:rPr>
          <w:b/>
        </w:rPr>
        <w:t xml:space="preserve">Điều </w:t>
      </w:r>
      <w:r w:rsidRPr="0076003E">
        <w:rPr>
          <w:b/>
        </w:rPr>
        <w:t>7</w:t>
      </w:r>
      <w:r w:rsidRPr="00D622DC">
        <w:rPr>
          <w:b/>
        </w:rPr>
        <w:t xml:space="preserve">. </w:t>
      </w:r>
      <w:r w:rsidRPr="003D3283">
        <w:rPr>
          <w:b/>
          <w:bCs/>
        </w:rPr>
        <w:t>Quy</w:t>
      </w:r>
      <w:r w:rsidRPr="00D622DC">
        <w:rPr>
          <w:b/>
        </w:rPr>
        <w:t xml:space="preserve"> định về </w:t>
      </w:r>
      <w:r w:rsidRPr="00284219">
        <w:rPr>
          <w:b/>
        </w:rPr>
        <w:t xml:space="preserve">nguyên liệu tái sử dụng </w:t>
      </w:r>
      <w:r w:rsidRPr="00DF7746">
        <w:rPr>
          <w:b/>
        </w:rPr>
        <w:t xml:space="preserve">trong quá trình sản xuất hàng </w:t>
      </w:r>
      <w:r w:rsidRPr="0026214E">
        <w:rPr>
          <w:b/>
        </w:rPr>
        <w:t xml:space="preserve">tân </w:t>
      </w:r>
      <w:r w:rsidRPr="003D3283">
        <w:rPr>
          <w:b/>
          <w:bCs/>
        </w:rPr>
        <w:t>trang</w:t>
      </w:r>
      <w:r w:rsidRPr="0026214E">
        <w:rPr>
          <w:b/>
        </w:rPr>
        <w:t>, tái chế tạo</w:t>
      </w:r>
    </w:p>
    <w:p w14:paraId="0991C3B2" w14:textId="77777777" w:rsidR="00CB786A" w:rsidRPr="00FC2DBD" w:rsidRDefault="00CB786A" w:rsidP="003D3283">
      <w:pPr>
        <w:spacing w:before="60" w:after="60" w:line="320" w:lineRule="atLeast"/>
        <w:jc w:val="both"/>
      </w:pPr>
      <w:r>
        <w:tab/>
      </w:r>
      <w:r w:rsidRPr="00506BDB">
        <w:t xml:space="preserve">1. </w:t>
      </w:r>
      <w:r w:rsidRPr="0076003E">
        <w:t>N</w:t>
      </w:r>
      <w:r w:rsidRPr="00D622DC">
        <w:t xml:space="preserve">guyên liệu tái </w:t>
      </w:r>
      <w:r w:rsidRPr="00284219">
        <w:t xml:space="preserve">sử dụng thu được từ lãnh thổ của một hay nhiều Nước thành viên được coi là có xuất xứ nếu </w:t>
      </w:r>
      <w:r w:rsidRPr="00DF7746">
        <w:t>là bộ phận cấu thành hoặc được sử dụng trong quá trình</w:t>
      </w:r>
      <w:r w:rsidRPr="0026214E">
        <w:t xml:space="preserve"> sản xuất hàng</w:t>
      </w:r>
      <w:r w:rsidRPr="00C32A7F">
        <w:t xml:space="preserve"> tân trang</w:t>
      </w:r>
      <w:r w:rsidRPr="000560AD">
        <w:t>, tái chế tạo.</w:t>
      </w:r>
    </w:p>
    <w:p w14:paraId="6C48C5EC" w14:textId="7EF97CF1" w:rsidR="00CB786A" w:rsidRPr="00DF7746" w:rsidRDefault="00CB786A" w:rsidP="003D3283">
      <w:pPr>
        <w:spacing w:before="60" w:after="60" w:line="320" w:lineRule="atLeast"/>
        <w:jc w:val="both"/>
      </w:pPr>
      <w:r>
        <w:tab/>
      </w:r>
      <w:r w:rsidRPr="00DF7746">
        <w:t xml:space="preserve">2. </w:t>
      </w:r>
      <w:r w:rsidRPr="0026214E">
        <w:t>Nguyên liệ</w:t>
      </w:r>
      <w:r w:rsidRPr="00C32A7F">
        <w:t>u tái sử dụng</w:t>
      </w:r>
      <w:r w:rsidRPr="00284810">
        <w:t>,</w:t>
      </w:r>
      <w:r w:rsidRPr="0026214E">
        <w:t xml:space="preserve"> h</w:t>
      </w:r>
      <w:r w:rsidRPr="00C32A7F">
        <w:t>àng</w:t>
      </w:r>
      <w:r w:rsidRPr="000560AD">
        <w:t xml:space="preserve"> </w:t>
      </w:r>
      <w:r w:rsidRPr="00FC2DBD">
        <w:t>tân trang</w:t>
      </w:r>
      <w:r w:rsidRPr="00725684">
        <w:t>, tái chế tạo</w:t>
      </w:r>
      <w:r w:rsidRPr="00206514">
        <w:t xml:space="preserve"> </w:t>
      </w:r>
      <w:r w:rsidRPr="00284810">
        <w:t>có xuất xứ chỉ khi nguyên liệu, hàng hóa đó đáp ứng các quy định tại Điều 5 Thông tư này.</w:t>
      </w:r>
    </w:p>
    <w:p w14:paraId="3EDDE532" w14:textId="77777777" w:rsidR="00CB786A" w:rsidRPr="00284219" w:rsidRDefault="00CB786A" w:rsidP="003D3283">
      <w:pPr>
        <w:spacing w:before="120" w:after="120" w:line="320" w:lineRule="atLeast"/>
        <w:jc w:val="both"/>
        <w:outlineLvl w:val="0"/>
      </w:pPr>
      <w:r>
        <w:rPr>
          <w:b/>
        </w:rPr>
        <w:tab/>
      </w:r>
      <w:r w:rsidRPr="0076003E">
        <w:rPr>
          <w:b/>
        </w:rPr>
        <w:t xml:space="preserve">Điều </w:t>
      </w:r>
      <w:r w:rsidRPr="00D622DC">
        <w:rPr>
          <w:b/>
        </w:rPr>
        <w:t>8</w:t>
      </w:r>
      <w:r w:rsidRPr="00284219">
        <w:rPr>
          <w:b/>
        </w:rPr>
        <w:t xml:space="preserve">. Hàm </w:t>
      </w:r>
      <w:r w:rsidRPr="003D3283">
        <w:rPr>
          <w:b/>
          <w:bCs/>
        </w:rPr>
        <w:t>lượng</w:t>
      </w:r>
      <w:r w:rsidRPr="00284219">
        <w:rPr>
          <w:b/>
        </w:rPr>
        <w:t xml:space="preserve"> giá trị khu vực</w:t>
      </w:r>
    </w:p>
    <w:p w14:paraId="61AE8FBF" w14:textId="77777777" w:rsidR="00CB786A" w:rsidRPr="00C32A7F" w:rsidRDefault="00CB786A" w:rsidP="003D3283">
      <w:pPr>
        <w:spacing w:before="60" w:after="60" w:line="320" w:lineRule="atLeast"/>
        <w:jc w:val="both"/>
      </w:pPr>
      <w:r>
        <w:tab/>
      </w:r>
      <w:r w:rsidRPr="00506BDB">
        <w:t xml:space="preserve">1. </w:t>
      </w:r>
      <w:r w:rsidRPr="0076003E">
        <w:t>H</w:t>
      </w:r>
      <w:r w:rsidRPr="00D622DC">
        <w:t>àm lượng giá trị khu vực</w:t>
      </w:r>
      <w:r w:rsidRPr="00284219">
        <w:t xml:space="preserve"> quy định tại Thông tư </w:t>
      </w:r>
      <w:r w:rsidRPr="00DF7746">
        <w:t>này</w:t>
      </w:r>
      <w:r w:rsidRPr="0026214E">
        <w:t xml:space="preserve"> và </w:t>
      </w:r>
      <w:r w:rsidRPr="00C32A7F">
        <w:t xml:space="preserve">các Phụ lục liên quan để xác định hàng hóa có xuất xứ được tính như sau: </w:t>
      </w:r>
    </w:p>
    <w:p w14:paraId="00CD7166" w14:textId="77777777" w:rsidR="00CB786A" w:rsidRDefault="00CB786A" w:rsidP="003D3283">
      <w:pPr>
        <w:spacing w:before="60" w:after="60" w:line="320" w:lineRule="atLeast"/>
        <w:jc w:val="both"/>
      </w:pPr>
      <w:r>
        <w:tab/>
      </w:r>
      <w:r w:rsidRPr="00506BDB">
        <w:t xml:space="preserve">a) </w:t>
      </w:r>
      <w:r w:rsidRPr="0076003E">
        <w:t>Công thức</w:t>
      </w:r>
      <w:r w:rsidRPr="00D622DC">
        <w:t xml:space="preserve"> tính </w:t>
      </w:r>
      <w:r w:rsidRPr="00284219">
        <w:t>giá</w:t>
      </w:r>
      <w:r>
        <w:t xml:space="preserve"> trị tập</w:t>
      </w:r>
      <w:r w:rsidRPr="00506BDB">
        <w:t xml:space="preserve"> </w:t>
      </w:r>
      <w:r>
        <w:t>tr</w:t>
      </w:r>
      <w:r w:rsidRPr="00506BDB">
        <w:t xml:space="preserve">ung: Dựa trên trị giá </w:t>
      </w:r>
      <w:r w:rsidRPr="0076003E">
        <w:t>nguyên liệu</w:t>
      </w:r>
      <w:r w:rsidRPr="00D622DC">
        <w:t xml:space="preserve"> không có xuất xứ xác định:</w:t>
      </w:r>
    </w:p>
    <w:tbl>
      <w:tblPr>
        <w:tblW w:w="0" w:type="auto"/>
        <w:tblInd w:w="817" w:type="dxa"/>
        <w:tblLook w:val="04A0" w:firstRow="1" w:lastRow="0" w:firstColumn="1" w:lastColumn="0" w:noHBand="0" w:noVBand="1"/>
      </w:tblPr>
      <w:tblGrid>
        <w:gridCol w:w="1276"/>
        <w:gridCol w:w="2126"/>
        <w:gridCol w:w="425"/>
        <w:gridCol w:w="1134"/>
        <w:gridCol w:w="993"/>
      </w:tblGrid>
      <w:tr w:rsidR="00CB786A" w14:paraId="3F277397" w14:textId="77777777" w:rsidTr="00514026">
        <w:tc>
          <w:tcPr>
            <w:tcW w:w="1276" w:type="dxa"/>
            <w:vMerge w:val="restart"/>
            <w:shd w:val="clear" w:color="auto" w:fill="auto"/>
            <w:vAlign w:val="center"/>
          </w:tcPr>
          <w:p w14:paraId="648415D1" w14:textId="77777777" w:rsidR="00CB786A" w:rsidRDefault="00CB786A" w:rsidP="003D3283">
            <w:pPr>
              <w:spacing w:before="60" w:after="60" w:line="320" w:lineRule="atLeast"/>
              <w:jc w:val="center"/>
            </w:pPr>
            <w:r w:rsidRPr="00D622DC">
              <w:t>RVC =</w:t>
            </w:r>
          </w:p>
        </w:tc>
        <w:tc>
          <w:tcPr>
            <w:tcW w:w="2126" w:type="dxa"/>
            <w:tcBorders>
              <w:bottom w:val="single" w:sz="4" w:space="0" w:color="auto"/>
            </w:tcBorders>
            <w:shd w:val="clear" w:color="auto" w:fill="auto"/>
            <w:vAlign w:val="center"/>
          </w:tcPr>
          <w:p w14:paraId="3A45E2DF" w14:textId="77777777" w:rsidR="00CB786A" w:rsidRPr="00284810" w:rsidRDefault="00CB786A" w:rsidP="003D3283">
            <w:pPr>
              <w:spacing w:before="60" w:after="60" w:line="320" w:lineRule="atLeast"/>
              <w:jc w:val="center"/>
            </w:pPr>
            <w:r w:rsidRPr="00206514">
              <w:t>Trị giá hàng hóa</w:t>
            </w:r>
          </w:p>
        </w:tc>
        <w:tc>
          <w:tcPr>
            <w:tcW w:w="425" w:type="dxa"/>
            <w:tcBorders>
              <w:bottom w:val="single" w:sz="4" w:space="0" w:color="auto"/>
            </w:tcBorders>
            <w:shd w:val="clear" w:color="auto" w:fill="auto"/>
            <w:vAlign w:val="center"/>
          </w:tcPr>
          <w:p w14:paraId="261D5231" w14:textId="77777777" w:rsidR="00CB786A" w:rsidRDefault="00CB786A" w:rsidP="003D3283">
            <w:pPr>
              <w:spacing w:before="60" w:after="60" w:line="320" w:lineRule="atLeast"/>
              <w:jc w:val="center"/>
            </w:pPr>
            <w:r>
              <w:t>-</w:t>
            </w:r>
          </w:p>
        </w:tc>
        <w:tc>
          <w:tcPr>
            <w:tcW w:w="1134" w:type="dxa"/>
            <w:tcBorders>
              <w:bottom w:val="single" w:sz="4" w:space="0" w:color="auto"/>
            </w:tcBorders>
            <w:shd w:val="clear" w:color="auto" w:fill="auto"/>
            <w:vAlign w:val="center"/>
          </w:tcPr>
          <w:p w14:paraId="4DE6D8B9" w14:textId="77777777" w:rsidR="00CB786A" w:rsidRPr="00284810" w:rsidRDefault="00CB786A" w:rsidP="003D3283">
            <w:pPr>
              <w:spacing w:before="60" w:after="60" w:line="320" w:lineRule="atLeast"/>
              <w:jc w:val="center"/>
            </w:pPr>
            <w:r w:rsidRPr="00206514">
              <w:t>FVNM</w:t>
            </w:r>
          </w:p>
        </w:tc>
        <w:tc>
          <w:tcPr>
            <w:tcW w:w="993" w:type="dxa"/>
            <w:vMerge w:val="restart"/>
            <w:shd w:val="clear" w:color="auto" w:fill="auto"/>
            <w:vAlign w:val="center"/>
          </w:tcPr>
          <w:p w14:paraId="2C151084" w14:textId="77777777" w:rsidR="00CB786A" w:rsidRDefault="00CB786A" w:rsidP="003D3283">
            <w:pPr>
              <w:spacing w:before="60" w:after="60" w:line="320" w:lineRule="atLeast"/>
              <w:jc w:val="center"/>
            </w:pPr>
            <w:r>
              <w:t>x 100</w:t>
            </w:r>
          </w:p>
        </w:tc>
      </w:tr>
      <w:tr w:rsidR="00CB786A" w14:paraId="54451349" w14:textId="77777777" w:rsidTr="00514026">
        <w:tc>
          <w:tcPr>
            <w:tcW w:w="1276" w:type="dxa"/>
            <w:vMerge/>
            <w:shd w:val="clear" w:color="auto" w:fill="auto"/>
            <w:vAlign w:val="center"/>
          </w:tcPr>
          <w:p w14:paraId="678A4750" w14:textId="77777777" w:rsidR="00CB786A" w:rsidRDefault="00CB786A" w:rsidP="003D3283">
            <w:pPr>
              <w:spacing w:before="60" w:after="60" w:line="320" w:lineRule="atLeast"/>
              <w:jc w:val="center"/>
            </w:pPr>
          </w:p>
        </w:tc>
        <w:tc>
          <w:tcPr>
            <w:tcW w:w="3685" w:type="dxa"/>
            <w:gridSpan w:val="3"/>
            <w:tcBorders>
              <w:top w:val="single" w:sz="4" w:space="0" w:color="auto"/>
            </w:tcBorders>
            <w:shd w:val="clear" w:color="auto" w:fill="auto"/>
            <w:vAlign w:val="center"/>
          </w:tcPr>
          <w:p w14:paraId="3EDEB1A3" w14:textId="77777777" w:rsidR="00CB786A" w:rsidRDefault="00CB786A" w:rsidP="003D3283">
            <w:pPr>
              <w:spacing w:before="60" w:after="60" w:line="320" w:lineRule="atLeast"/>
              <w:jc w:val="center"/>
            </w:pPr>
            <w:r w:rsidRPr="00C32A7F">
              <w:t>Trị giá hàng hóa</w:t>
            </w:r>
          </w:p>
        </w:tc>
        <w:tc>
          <w:tcPr>
            <w:tcW w:w="993" w:type="dxa"/>
            <w:vMerge/>
            <w:shd w:val="clear" w:color="auto" w:fill="auto"/>
            <w:vAlign w:val="center"/>
          </w:tcPr>
          <w:p w14:paraId="00519170" w14:textId="77777777" w:rsidR="00CB786A" w:rsidRDefault="00CB786A" w:rsidP="003D3283">
            <w:pPr>
              <w:spacing w:before="60" w:after="60" w:line="320" w:lineRule="atLeast"/>
              <w:jc w:val="center"/>
            </w:pPr>
          </w:p>
        </w:tc>
      </w:tr>
    </w:tbl>
    <w:p w14:paraId="7901A7B1" w14:textId="77777777" w:rsidR="00CB786A" w:rsidRPr="0076003E" w:rsidRDefault="00CB786A" w:rsidP="003D3283">
      <w:pPr>
        <w:spacing w:before="60" w:after="60" w:line="320" w:lineRule="atLeast"/>
        <w:jc w:val="both"/>
      </w:pPr>
    </w:p>
    <w:p w14:paraId="4F8B272A" w14:textId="77777777" w:rsidR="00CB786A" w:rsidRPr="00284219" w:rsidRDefault="00CB786A" w:rsidP="003D3283">
      <w:pPr>
        <w:autoSpaceDE w:val="0"/>
        <w:autoSpaceDN w:val="0"/>
        <w:adjustRightInd w:val="0"/>
        <w:spacing w:before="60" w:after="60" w:line="320" w:lineRule="atLeast"/>
        <w:jc w:val="both"/>
        <w:rPr>
          <w:color w:val="000000"/>
          <w:lang w:val="en-CA" w:eastAsia="en-CA"/>
        </w:rPr>
      </w:pPr>
      <w:r>
        <w:rPr>
          <w:color w:val="000000"/>
          <w:lang w:val="en-CA" w:eastAsia="en-CA"/>
        </w:rPr>
        <w:tab/>
      </w:r>
      <w:r w:rsidRPr="00506BDB">
        <w:rPr>
          <w:color w:val="000000"/>
          <w:lang w:val="en-CA" w:eastAsia="en-CA"/>
        </w:rPr>
        <w:t xml:space="preserve">b) </w:t>
      </w:r>
      <w:r w:rsidRPr="0076003E">
        <w:rPr>
          <w:color w:val="000000"/>
          <w:lang w:val="en-CA" w:eastAsia="en-CA"/>
        </w:rPr>
        <w:t>Công thức</w:t>
      </w:r>
      <w:r w:rsidRPr="00D622DC">
        <w:rPr>
          <w:color w:val="000000"/>
          <w:lang w:val="en-CA" w:eastAsia="en-CA"/>
        </w:rPr>
        <w:t xml:space="preserve"> tính gián tiếp: Dựa trên trị giá </w:t>
      </w:r>
      <w:r w:rsidRPr="00284219">
        <w:rPr>
          <w:color w:val="000000"/>
          <w:lang w:val="en-CA" w:eastAsia="en-CA"/>
        </w:rPr>
        <w:t>nguyên liệu không có xuất xứ:</w:t>
      </w:r>
    </w:p>
    <w:tbl>
      <w:tblPr>
        <w:tblW w:w="0" w:type="auto"/>
        <w:tblInd w:w="817" w:type="dxa"/>
        <w:tblLook w:val="04A0" w:firstRow="1" w:lastRow="0" w:firstColumn="1" w:lastColumn="0" w:noHBand="0" w:noVBand="1"/>
      </w:tblPr>
      <w:tblGrid>
        <w:gridCol w:w="1276"/>
        <w:gridCol w:w="2126"/>
        <w:gridCol w:w="425"/>
        <w:gridCol w:w="1134"/>
        <w:gridCol w:w="993"/>
      </w:tblGrid>
      <w:tr w:rsidR="00CB786A" w14:paraId="7BDF5B6E" w14:textId="77777777" w:rsidTr="00514026">
        <w:tc>
          <w:tcPr>
            <w:tcW w:w="1276" w:type="dxa"/>
            <w:vMerge w:val="restart"/>
            <w:shd w:val="clear" w:color="auto" w:fill="auto"/>
            <w:vAlign w:val="center"/>
          </w:tcPr>
          <w:p w14:paraId="286A4575" w14:textId="77777777" w:rsidR="00CB786A" w:rsidRDefault="00CB786A" w:rsidP="003D3283">
            <w:pPr>
              <w:spacing w:before="60" w:after="60" w:line="320" w:lineRule="atLeast"/>
              <w:jc w:val="center"/>
            </w:pPr>
            <w:r w:rsidRPr="00D622DC">
              <w:t>RVC =</w:t>
            </w:r>
          </w:p>
        </w:tc>
        <w:tc>
          <w:tcPr>
            <w:tcW w:w="2126" w:type="dxa"/>
            <w:tcBorders>
              <w:bottom w:val="single" w:sz="4" w:space="0" w:color="auto"/>
            </w:tcBorders>
            <w:shd w:val="clear" w:color="auto" w:fill="auto"/>
            <w:vAlign w:val="center"/>
          </w:tcPr>
          <w:p w14:paraId="0FF7731F" w14:textId="77777777" w:rsidR="00CB786A" w:rsidRPr="009972A1" w:rsidRDefault="00CB786A" w:rsidP="003D3283">
            <w:pPr>
              <w:spacing w:before="60" w:after="60" w:line="320" w:lineRule="atLeast"/>
              <w:jc w:val="center"/>
            </w:pPr>
            <w:r w:rsidRPr="009972A1">
              <w:t>Trị giá hàng hóa</w:t>
            </w:r>
          </w:p>
        </w:tc>
        <w:tc>
          <w:tcPr>
            <w:tcW w:w="425" w:type="dxa"/>
            <w:tcBorders>
              <w:bottom w:val="single" w:sz="4" w:space="0" w:color="auto"/>
            </w:tcBorders>
            <w:shd w:val="clear" w:color="auto" w:fill="auto"/>
            <w:vAlign w:val="center"/>
          </w:tcPr>
          <w:p w14:paraId="23082908" w14:textId="77777777" w:rsidR="00CB786A" w:rsidRDefault="00CB786A" w:rsidP="003D3283">
            <w:pPr>
              <w:spacing w:before="60" w:after="60" w:line="320" w:lineRule="atLeast"/>
              <w:jc w:val="center"/>
            </w:pPr>
            <w:r>
              <w:t>-</w:t>
            </w:r>
          </w:p>
        </w:tc>
        <w:tc>
          <w:tcPr>
            <w:tcW w:w="1134" w:type="dxa"/>
            <w:tcBorders>
              <w:bottom w:val="single" w:sz="4" w:space="0" w:color="auto"/>
            </w:tcBorders>
            <w:shd w:val="clear" w:color="auto" w:fill="auto"/>
            <w:vAlign w:val="center"/>
          </w:tcPr>
          <w:p w14:paraId="0B1AD74D" w14:textId="77777777" w:rsidR="00CB786A" w:rsidRPr="009972A1" w:rsidRDefault="00CB786A" w:rsidP="003D3283">
            <w:pPr>
              <w:spacing w:before="60" w:after="60" w:line="320" w:lineRule="atLeast"/>
              <w:jc w:val="center"/>
            </w:pPr>
            <w:r w:rsidRPr="009972A1">
              <w:t>VNM</w:t>
            </w:r>
          </w:p>
        </w:tc>
        <w:tc>
          <w:tcPr>
            <w:tcW w:w="993" w:type="dxa"/>
            <w:vMerge w:val="restart"/>
            <w:shd w:val="clear" w:color="auto" w:fill="auto"/>
            <w:vAlign w:val="center"/>
          </w:tcPr>
          <w:p w14:paraId="1FC24BB6" w14:textId="77777777" w:rsidR="00CB786A" w:rsidRDefault="00CB786A" w:rsidP="003D3283">
            <w:pPr>
              <w:spacing w:before="60" w:after="60" w:line="320" w:lineRule="atLeast"/>
              <w:jc w:val="center"/>
            </w:pPr>
            <w:r>
              <w:t>x 100</w:t>
            </w:r>
          </w:p>
        </w:tc>
      </w:tr>
      <w:tr w:rsidR="00CB786A" w14:paraId="28C44744" w14:textId="77777777" w:rsidTr="00514026">
        <w:tc>
          <w:tcPr>
            <w:tcW w:w="1276" w:type="dxa"/>
            <w:vMerge/>
            <w:shd w:val="clear" w:color="auto" w:fill="auto"/>
            <w:vAlign w:val="center"/>
          </w:tcPr>
          <w:p w14:paraId="42C394C1" w14:textId="77777777" w:rsidR="00CB786A" w:rsidRDefault="00CB786A" w:rsidP="003D3283">
            <w:pPr>
              <w:spacing w:before="60" w:after="60" w:line="320" w:lineRule="atLeast"/>
              <w:jc w:val="center"/>
            </w:pPr>
          </w:p>
        </w:tc>
        <w:tc>
          <w:tcPr>
            <w:tcW w:w="3685" w:type="dxa"/>
            <w:gridSpan w:val="3"/>
            <w:tcBorders>
              <w:top w:val="single" w:sz="4" w:space="0" w:color="auto"/>
            </w:tcBorders>
            <w:shd w:val="clear" w:color="auto" w:fill="auto"/>
            <w:vAlign w:val="center"/>
          </w:tcPr>
          <w:p w14:paraId="642E8B73" w14:textId="77777777" w:rsidR="00CB786A" w:rsidRDefault="00CB786A" w:rsidP="003D3283">
            <w:pPr>
              <w:spacing w:before="60" w:after="60" w:line="320" w:lineRule="atLeast"/>
              <w:jc w:val="center"/>
            </w:pPr>
            <w:r w:rsidRPr="00C32A7F">
              <w:t>Trị giá hàng hóa</w:t>
            </w:r>
          </w:p>
        </w:tc>
        <w:tc>
          <w:tcPr>
            <w:tcW w:w="993" w:type="dxa"/>
            <w:vMerge/>
            <w:shd w:val="clear" w:color="auto" w:fill="auto"/>
            <w:vAlign w:val="center"/>
          </w:tcPr>
          <w:p w14:paraId="68A8A4B9" w14:textId="77777777" w:rsidR="00CB786A" w:rsidRDefault="00CB786A" w:rsidP="003D3283">
            <w:pPr>
              <w:spacing w:before="60" w:after="60" w:line="320" w:lineRule="atLeast"/>
              <w:jc w:val="center"/>
            </w:pPr>
          </w:p>
        </w:tc>
      </w:tr>
    </w:tbl>
    <w:p w14:paraId="0CEED16D" w14:textId="77777777" w:rsidR="00CB786A" w:rsidRDefault="00CB786A" w:rsidP="003D3283">
      <w:pPr>
        <w:autoSpaceDE w:val="0"/>
        <w:autoSpaceDN w:val="0"/>
        <w:adjustRightInd w:val="0"/>
        <w:spacing w:before="60" w:after="60" w:line="320" w:lineRule="atLeast"/>
        <w:jc w:val="both"/>
      </w:pPr>
    </w:p>
    <w:p w14:paraId="40E4EE48" w14:textId="77777777" w:rsidR="00CB786A" w:rsidRPr="00284219" w:rsidRDefault="00CB786A" w:rsidP="003D3283">
      <w:pPr>
        <w:autoSpaceDE w:val="0"/>
        <w:autoSpaceDN w:val="0"/>
        <w:adjustRightInd w:val="0"/>
        <w:spacing w:before="60" w:after="60" w:line="320" w:lineRule="atLeast"/>
        <w:jc w:val="both"/>
        <w:rPr>
          <w:color w:val="000000"/>
          <w:lang w:val="en-CA" w:eastAsia="en-CA"/>
        </w:rPr>
      </w:pPr>
      <w:r>
        <w:rPr>
          <w:color w:val="000000"/>
          <w:lang w:val="en-CA" w:eastAsia="en-CA"/>
        </w:rPr>
        <w:tab/>
      </w:r>
      <w:r w:rsidRPr="00506BDB">
        <w:rPr>
          <w:color w:val="000000"/>
          <w:lang w:val="en-CA" w:eastAsia="en-CA"/>
        </w:rPr>
        <w:t xml:space="preserve">c) </w:t>
      </w:r>
      <w:r w:rsidRPr="0076003E">
        <w:rPr>
          <w:color w:val="000000"/>
          <w:lang w:val="en-CA" w:eastAsia="en-CA"/>
        </w:rPr>
        <w:t>Công thức</w:t>
      </w:r>
      <w:r w:rsidRPr="00D622DC">
        <w:rPr>
          <w:color w:val="000000"/>
          <w:lang w:val="en-CA" w:eastAsia="en-CA"/>
        </w:rPr>
        <w:t xml:space="preserve"> tính trực tiếp: Dựa trên trị giá của </w:t>
      </w:r>
      <w:r w:rsidRPr="00284219">
        <w:rPr>
          <w:color w:val="000000"/>
          <w:lang w:val="en-CA" w:eastAsia="en-CA"/>
        </w:rPr>
        <w:t>nguyên liệu có xuất xứ:</w:t>
      </w:r>
    </w:p>
    <w:tbl>
      <w:tblPr>
        <w:tblW w:w="0" w:type="auto"/>
        <w:tblInd w:w="817" w:type="dxa"/>
        <w:tblLook w:val="04A0" w:firstRow="1" w:lastRow="0" w:firstColumn="1" w:lastColumn="0" w:noHBand="0" w:noVBand="1"/>
      </w:tblPr>
      <w:tblGrid>
        <w:gridCol w:w="1276"/>
        <w:gridCol w:w="2126"/>
        <w:gridCol w:w="992"/>
      </w:tblGrid>
      <w:tr w:rsidR="00CB786A" w14:paraId="1CCB5AD6" w14:textId="77777777" w:rsidTr="00514026">
        <w:tc>
          <w:tcPr>
            <w:tcW w:w="1276" w:type="dxa"/>
            <w:vMerge w:val="restart"/>
            <w:shd w:val="clear" w:color="auto" w:fill="auto"/>
            <w:vAlign w:val="center"/>
          </w:tcPr>
          <w:p w14:paraId="29961607" w14:textId="77777777" w:rsidR="00CB786A" w:rsidRDefault="00CB786A" w:rsidP="003D3283">
            <w:pPr>
              <w:spacing w:before="60" w:after="60" w:line="320" w:lineRule="atLeast"/>
              <w:jc w:val="center"/>
            </w:pPr>
            <w:r w:rsidRPr="00D622DC">
              <w:t>RVC =</w:t>
            </w:r>
          </w:p>
        </w:tc>
        <w:tc>
          <w:tcPr>
            <w:tcW w:w="2126" w:type="dxa"/>
            <w:tcBorders>
              <w:bottom w:val="single" w:sz="4" w:space="0" w:color="auto"/>
            </w:tcBorders>
            <w:shd w:val="clear" w:color="auto" w:fill="auto"/>
            <w:vAlign w:val="center"/>
          </w:tcPr>
          <w:p w14:paraId="7DD7C429" w14:textId="77777777" w:rsidR="00CB786A" w:rsidRPr="009972A1" w:rsidRDefault="00CB786A" w:rsidP="003D3283">
            <w:pPr>
              <w:spacing w:before="60" w:after="60" w:line="320" w:lineRule="atLeast"/>
              <w:jc w:val="center"/>
            </w:pPr>
            <w:r>
              <w:t>VOM</w:t>
            </w:r>
          </w:p>
        </w:tc>
        <w:tc>
          <w:tcPr>
            <w:tcW w:w="992" w:type="dxa"/>
            <w:vMerge w:val="restart"/>
            <w:shd w:val="clear" w:color="auto" w:fill="auto"/>
            <w:vAlign w:val="center"/>
          </w:tcPr>
          <w:p w14:paraId="598D4CE2" w14:textId="77777777" w:rsidR="00CB786A" w:rsidRDefault="00CB786A" w:rsidP="003D3283">
            <w:pPr>
              <w:spacing w:before="60" w:after="60" w:line="320" w:lineRule="atLeast"/>
              <w:jc w:val="center"/>
            </w:pPr>
            <w:r>
              <w:t>x 100</w:t>
            </w:r>
          </w:p>
        </w:tc>
      </w:tr>
      <w:tr w:rsidR="00CB786A" w14:paraId="61873366" w14:textId="77777777" w:rsidTr="00514026">
        <w:tc>
          <w:tcPr>
            <w:tcW w:w="1276" w:type="dxa"/>
            <w:vMerge/>
            <w:shd w:val="clear" w:color="auto" w:fill="auto"/>
            <w:vAlign w:val="center"/>
          </w:tcPr>
          <w:p w14:paraId="40688A53" w14:textId="77777777" w:rsidR="00CB786A" w:rsidRDefault="00CB786A" w:rsidP="003D3283">
            <w:pPr>
              <w:spacing w:before="60" w:after="60" w:line="320" w:lineRule="atLeast"/>
              <w:jc w:val="center"/>
            </w:pPr>
          </w:p>
        </w:tc>
        <w:tc>
          <w:tcPr>
            <w:tcW w:w="2126" w:type="dxa"/>
            <w:tcBorders>
              <w:top w:val="single" w:sz="4" w:space="0" w:color="auto"/>
            </w:tcBorders>
            <w:shd w:val="clear" w:color="auto" w:fill="auto"/>
            <w:vAlign w:val="center"/>
          </w:tcPr>
          <w:p w14:paraId="058F700B" w14:textId="77777777" w:rsidR="00CB786A" w:rsidRDefault="00CB786A" w:rsidP="003D3283">
            <w:pPr>
              <w:spacing w:before="60" w:after="60" w:line="320" w:lineRule="atLeast"/>
              <w:jc w:val="center"/>
            </w:pPr>
            <w:r w:rsidRPr="00C32A7F">
              <w:t>Trị giá hàng hóa</w:t>
            </w:r>
          </w:p>
        </w:tc>
        <w:tc>
          <w:tcPr>
            <w:tcW w:w="992" w:type="dxa"/>
            <w:vMerge/>
            <w:shd w:val="clear" w:color="auto" w:fill="auto"/>
            <w:vAlign w:val="center"/>
          </w:tcPr>
          <w:p w14:paraId="6AC9F9F6" w14:textId="77777777" w:rsidR="00CB786A" w:rsidRDefault="00CB786A" w:rsidP="003D3283">
            <w:pPr>
              <w:spacing w:before="60" w:after="60" w:line="320" w:lineRule="atLeast"/>
              <w:jc w:val="center"/>
            </w:pPr>
          </w:p>
        </w:tc>
      </w:tr>
    </w:tbl>
    <w:p w14:paraId="1ACBB297" w14:textId="77777777" w:rsidR="00CB786A" w:rsidRDefault="00CB786A" w:rsidP="003D3283">
      <w:pPr>
        <w:spacing w:before="60" w:after="60" w:line="320" w:lineRule="atLeast"/>
      </w:pPr>
    </w:p>
    <w:p w14:paraId="138EF8DD" w14:textId="77777777" w:rsidR="00CB786A" w:rsidRPr="00C32A7F" w:rsidRDefault="00CB786A" w:rsidP="003D3283">
      <w:pPr>
        <w:spacing w:before="60" w:after="60" w:line="320" w:lineRule="atLeast"/>
      </w:pPr>
      <w:r>
        <w:tab/>
      </w:r>
      <w:r w:rsidRPr="0076003E">
        <w:t xml:space="preserve">d) </w:t>
      </w:r>
      <w:r w:rsidRPr="00D622DC">
        <w:rPr>
          <w:color w:val="000000"/>
          <w:lang w:val="en-CA" w:eastAsia="en-CA"/>
        </w:rPr>
        <w:t>Công thức</w:t>
      </w:r>
      <w:r w:rsidRPr="00284219">
        <w:t xml:space="preserve"> tính chi phí tịnh (chỉ áp d</w:t>
      </w:r>
      <w:r w:rsidRPr="00DF7746">
        <w:t>ụng đối với ô</w:t>
      </w:r>
      <w:r w:rsidRPr="0026214E">
        <w:t xml:space="preserve"> </w:t>
      </w:r>
      <w:r w:rsidRPr="00C32A7F">
        <w:t>tô):</w:t>
      </w:r>
    </w:p>
    <w:tbl>
      <w:tblPr>
        <w:tblW w:w="0" w:type="auto"/>
        <w:tblInd w:w="817" w:type="dxa"/>
        <w:tblLook w:val="04A0" w:firstRow="1" w:lastRow="0" w:firstColumn="1" w:lastColumn="0" w:noHBand="0" w:noVBand="1"/>
      </w:tblPr>
      <w:tblGrid>
        <w:gridCol w:w="1276"/>
        <w:gridCol w:w="850"/>
        <w:gridCol w:w="426"/>
        <w:gridCol w:w="992"/>
        <w:gridCol w:w="1134"/>
      </w:tblGrid>
      <w:tr w:rsidR="00CB786A" w14:paraId="08AD2346" w14:textId="77777777" w:rsidTr="00514026">
        <w:tc>
          <w:tcPr>
            <w:tcW w:w="1276" w:type="dxa"/>
            <w:vMerge w:val="restart"/>
            <w:shd w:val="clear" w:color="auto" w:fill="auto"/>
            <w:vAlign w:val="center"/>
          </w:tcPr>
          <w:p w14:paraId="6EEDFDFD" w14:textId="77777777" w:rsidR="00CB786A" w:rsidRDefault="00CB786A" w:rsidP="003D3283">
            <w:pPr>
              <w:spacing w:before="60" w:after="60" w:line="320" w:lineRule="atLeast"/>
              <w:jc w:val="center"/>
            </w:pPr>
            <w:r w:rsidRPr="00D622DC">
              <w:t>RVC =</w:t>
            </w:r>
          </w:p>
        </w:tc>
        <w:tc>
          <w:tcPr>
            <w:tcW w:w="850" w:type="dxa"/>
            <w:tcBorders>
              <w:bottom w:val="single" w:sz="4" w:space="0" w:color="auto"/>
            </w:tcBorders>
            <w:shd w:val="clear" w:color="auto" w:fill="auto"/>
            <w:vAlign w:val="center"/>
          </w:tcPr>
          <w:p w14:paraId="3B35CC98" w14:textId="77777777" w:rsidR="00CB786A" w:rsidRPr="009972A1" w:rsidRDefault="00CB786A" w:rsidP="003D3283">
            <w:pPr>
              <w:spacing w:before="60" w:after="60" w:line="320" w:lineRule="atLeast"/>
              <w:jc w:val="center"/>
            </w:pPr>
            <w:r>
              <w:t>NC</w:t>
            </w:r>
          </w:p>
        </w:tc>
        <w:tc>
          <w:tcPr>
            <w:tcW w:w="426" w:type="dxa"/>
            <w:tcBorders>
              <w:bottom w:val="single" w:sz="4" w:space="0" w:color="auto"/>
            </w:tcBorders>
            <w:shd w:val="clear" w:color="auto" w:fill="auto"/>
            <w:vAlign w:val="center"/>
          </w:tcPr>
          <w:p w14:paraId="19F6BC76" w14:textId="77777777" w:rsidR="00CB786A" w:rsidRDefault="00CB786A" w:rsidP="003D3283">
            <w:pPr>
              <w:spacing w:before="60" w:after="60" w:line="320" w:lineRule="atLeast"/>
              <w:jc w:val="center"/>
            </w:pPr>
            <w:r>
              <w:t>-</w:t>
            </w:r>
          </w:p>
        </w:tc>
        <w:tc>
          <w:tcPr>
            <w:tcW w:w="992" w:type="dxa"/>
            <w:tcBorders>
              <w:bottom w:val="single" w:sz="4" w:space="0" w:color="auto"/>
            </w:tcBorders>
            <w:shd w:val="clear" w:color="auto" w:fill="auto"/>
            <w:vAlign w:val="center"/>
          </w:tcPr>
          <w:p w14:paraId="29A8BB28" w14:textId="77777777" w:rsidR="00CB786A" w:rsidRPr="009972A1" w:rsidRDefault="00CB786A" w:rsidP="003D3283">
            <w:pPr>
              <w:spacing w:before="60" w:after="60" w:line="320" w:lineRule="atLeast"/>
              <w:jc w:val="center"/>
            </w:pPr>
            <w:r w:rsidRPr="009972A1">
              <w:t>VNM</w:t>
            </w:r>
          </w:p>
        </w:tc>
        <w:tc>
          <w:tcPr>
            <w:tcW w:w="1134" w:type="dxa"/>
            <w:vMerge w:val="restart"/>
            <w:shd w:val="clear" w:color="auto" w:fill="auto"/>
            <w:vAlign w:val="center"/>
          </w:tcPr>
          <w:p w14:paraId="4920C187" w14:textId="77777777" w:rsidR="00CB786A" w:rsidRDefault="00CB786A" w:rsidP="003D3283">
            <w:pPr>
              <w:spacing w:before="60" w:after="60" w:line="320" w:lineRule="atLeast"/>
              <w:jc w:val="center"/>
            </w:pPr>
            <w:r>
              <w:t>x 100</w:t>
            </w:r>
          </w:p>
        </w:tc>
      </w:tr>
      <w:tr w:rsidR="00CB786A" w14:paraId="358DA8FE" w14:textId="77777777" w:rsidTr="00514026">
        <w:tc>
          <w:tcPr>
            <w:tcW w:w="1276" w:type="dxa"/>
            <w:vMerge/>
            <w:shd w:val="clear" w:color="auto" w:fill="auto"/>
            <w:vAlign w:val="center"/>
          </w:tcPr>
          <w:p w14:paraId="752EF5FD" w14:textId="77777777" w:rsidR="00CB786A" w:rsidRDefault="00CB786A" w:rsidP="003D3283">
            <w:pPr>
              <w:spacing w:before="60" w:after="60" w:line="320" w:lineRule="atLeast"/>
              <w:jc w:val="center"/>
            </w:pPr>
          </w:p>
        </w:tc>
        <w:tc>
          <w:tcPr>
            <w:tcW w:w="2268" w:type="dxa"/>
            <w:gridSpan w:val="3"/>
            <w:tcBorders>
              <w:top w:val="single" w:sz="4" w:space="0" w:color="auto"/>
            </w:tcBorders>
            <w:shd w:val="clear" w:color="auto" w:fill="auto"/>
            <w:vAlign w:val="center"/>
          </w:tcPr>
          <w:p w14:paraId="259FE8A4" w14:textId="77777777" w:rsidR="00CB786A" w:rsidRDefault="00CB786A" w:rsidP="003D3283">
            <w:pPr>
              <w:spacing w:before="60" w:after="60" w:line="320" w:lineRule="atLeast"/>
              <w:jc w:val="center"/>
            </w:pPr>
            <w:r>
              <w:t>NC</w:t>
            </w:r>
          </w:p>
        </w:tc>
        <w:tc>
          <w:tcPr>
            <w:tcW w:w="1134" w:type="dxa"/>
            <w:vMerge/>
            <w:shd w:val="clear" w:color="auto" w:fill="auto"/>
            <w:vAlign w:val="center"/>
          </w:tcPr>
          <w:p w14:paraId="02ACADA1" w14:textId="77777777" w:rsidR="00CB786A" w:rsidRDefault="00CB786A" w:rsidP="003D3283">
            <w:pPr>
              <w:spacing w:before="60" w:after="60" w:line="320" w:lineRule="atLeast"/>
              <w:jc w:val="center"/>
            </w:pPr>
          </w:p>
        </w:tc>
      </w:tr>
    </w:tbl>
    <w:p w14:paraId="1698F843" w14:textId="77777777" w:rsidR="00CB786A" w:rsidRDefault="00CB786A" w:rsidP="003D3283">
      <w:pPr>
        <w:spacing w:before="60" w:after="60" w:line="320" w:lineRule="atLeast"/>
        <w:jc w:val="both"/>
      </w:pPr>
    </w:p>
    <w:p w14:paraId="0578E09C" w14:textId="77777777" w:rsidR="00CB786A" w:rsidRPr="00506BDB" w:rsidRDefault="00CB786A" w:rsidP="003D3283">
      <w:pPr>
        <w:spacing w:before="60" w:after="60" w:line="320" w:lineRule="atLeast"/>
        <w:jc w:val="both"/>
      </w:pPr>
      <w:r>
        <w:tab/>
      </w:r>
      <w:r w:rsidRPr="00506BDB">
        <w:t>Trong đó:</w:t>
      </w:r>
    </w:p>
    <w:p w14:paraId="094D71FA" w14:textId="77777777" w:rsidR="00CB786A" w:rsidRPr="00284219" w:rsidRDefault="00CB786A" w:rsidP="003D3283">
      <w:pPr>
        <w:spacing w:before="60" w:after="60" w:line="320" w:lineRule="atLeast"/>
        <w:jc w:val="both"/>
      </w:pPr>
      <w:r>
        <w:rPr>
          <w:b/>
        </w:rPr>
        <w:tab/>
      </w:r>
      <w:r w:rsidRPr="00506BDB">
        <w:rPr>
          <w:b/>
        </w:rPr>
        <w:t>RVC</w:t>
      </w:r>
      <w:r w:rsidRPr="0076003E">
        <w:t xml:space="preserve"> là hàm lượng giá trị khu vực của hàng hóa, được thể hiện bằng tỷ lệ phần trăm</w:t>
      </w:r>
      <w:r w:rsidRPr="00D622DC">
        <w:t>.</w:t>
      </w:r>
    </w:p>
    <w:p w14:paraId="7B1A4B39" w14:textId="77777777" w:rsidR="00CB786A" w:rsidRPr="000560AD" w:rsidRDefault="00CB786A" w:rsidP="003D3283">
      <w:pPr>
        <w:spacing w:before="60" w:after="60" w:line="320" w:lineRule="atLeast"/>
        <w:jc w:val="both"/>
      </w:pPr>
      <w:r>
        <w:rPr>
          <w:b/>
        </w:rPr>
        <w:tab/>
      </w:r>
      <w:r w:rsidRPr="00506BDB">
        <w:rPr>
          <w:b/>
        </w:rPr>
        <w:t>VNM</w:t>
      </w:r>
      <w:r w:rsidRPr="0076003E">
        <w:t xml:space="preserve"> là trị giá của </w:t>
      </w:r>
      <w:r w:rsidRPr="00D622DC">
        <w:t>nguyên liệu</w:t>
      </w:r>
      <w:r w:rsidRPr="00284219">
        <w:t xml:space="preserve"> không có xuất xứ</w:t>
      </w:r>
      <w:r>
        <w:t>,</w:t>
      </w:r>
      <w:r w:rsidRPr="00284219">
        <w:t xml:space="preserve"> </w:t>
      </w:r>
      <w:r>
        <w:t>kể cả</w:t>
      </w:r>
      <w:r w:rsidRPr="00284219">
        <w:t xml:space="preserve"> nguyên liệu không xác định được xuất xứ, được sử dụng trong </w:t>
      </w:r>
      <w:r w:rsidRPr="00DF7746">
        <w:t xml:space="preserve">quá trình sản xuất hàng </w:t>
      </w:r>
      <w:r w:rsidRPr="0026214E">
        <w:t>hóa</w:t>
      </w:r>
      <w:r w:rsidRPr="00C32A7F">
        <w:t>.</w:t>
      </w:r>
    </w:p>
    <w:p w14:paraId="3AC4CDE2" w14:textId="77777777" w:rsidR="00CB786A" w:rsidRPr="000560AD" w:rsidRDefault="00CB786A" w:rsidP="003D3283">
      <w:pPr>
        <w:spacing w:before="60" w:after="60" w:line="320" w:lineRule="atLeast"/>
        <w:jc w:val="both"/>
      </w:pPr>
      <w:r>
        <w:rPr>
          <w:b/>
        </w:rPr>
        <w:tab/>
      </w:r>
      <w:r w:rsidRPr="00506BDB">
        <w:rPr>
          <w:b/>
        </w:rPr>
        <w:t>NC</w:t>
      </w:r>
      <w:r w:rsidRPr="0076003E">
        <w:t xml:space="preserve"> là chi phí </w:t>
      </w:r>
      <w:r w:rsidRPr="00D622DC">
        <w:t xml:space="preserve">tịnh </w:t>
      </w:r>
      <w:r w:rsidRPr="00284219">
        <w:t xml:space="preserve">của hàng hóa được xác định theo quy định tại Điều 12 </w:t>
      </w:r>
      <w:r w:rsidRPr="00DF7746">
        <w:t>Thông tư</w:t>
      </w:r>
      <w:r w:rsidRPr="0026214E">
        <w:t xml:space="preserve"> này</w:t>
      </w:r>
      <w:r w:rsidRPr="00C32A7F">
        <w:t>.</w:t>
      </w:r>
    </w:p>
    <w:p w14:paraId="2B1B1A77" w14:textId="77777777" w:rsidR="00CB786A" w:rsidRPr="00284810" w:rsidRDefault="00CB786A" w:rsidP="003D3283">
      <w:pPr>
        <w:spacing w:before="60" w:after="60" w:line="320" w:lineRule="atLeast"/>
        <w:jc w:val="both"/>
      </w:pPr>
      <w:r>
        <w:rPr>
          <w:b/>
        </w:rPr>
        <w:lastRenderedPageBreak/>
        <w:tab/>
      </w:r>
      <w:r w:rsidRPr="00506BDB">
        <w:rPr>
          <w:b/>
        </w:rPr>
        <w:t>FVNM</w:t>
      </w:r>
      <w:r w:rsidRPr="0076003E">
        <w:t xml:space="preserve"> là trị giá của </w:t>
      </w:r>
      <w:r w:rsidRPr="00D622DC">
        <w:t>nguyên liệu</w:t>
      </w:r>
      <w:r w:rsidRPr="00284219">
        <w:t xml:space="preserve"> không có xuất xứ, </w:t>
      </w:r>
      <w:r>
        <w:t>kể cả</w:t>
      </w:r>
      <w:r w:rsidRPr="00284219">
        <w:t xml:space="preserve"> nguyên liệu không xác định đư</w:t>
      </w:r>
      <w:r w:rsidRPr="00DF7746">
        <w:t>ợc xuất xứ</w:t>
      </w:r>
      <w:r w:rsidRPr="0026214E">
        <w:t xml:space="preserve"> </w:t>
      </w:r>
      <w:r w:rsidRPr="00C32A7F">
        <w:t xml:space="preserve">quy định </w:t>
      </w:r>
      <w:r w:rsidRPr="000560AD">
        <w:t xml:space="preserve">tại Phụ lục </w:t>
      </w:r>
      <w:r w:rsidRPr="00FC2DBD">
        <w:t>I</w:t>
      </w:r>
      <w:r w:rsidRPr="00725684">
        <w:t xml:space="preserve"> </w:t>
      </w:r>
      <w:r w:rsidRPr="00206514">
        <w:t>ban hành kèm theo Thông tư này</w:t>
      </w:r>
      <w:r w:rsidRPr="00284810">
        <w:t xml:space="preserve"> và được sử dụng trong quá trình sản xuất hàng hóa. Nguyên liệu không có xuất xứ không quy định tại Phụ lục I không được tính vào việc xác định FVNM. </w:t>
      </w:r>
    </w:p>
    <w:p w14:paraId="49D30605" w14:textId="77777777" w:rsidR="00CB786A" w:rsidRPr="0026214E" w:rsidRDefault="00CB786A" w:rsidP="003D3283">
      <w:pPr>
        <w:spacing w:before="60" w:after="60" w:line="320" w:lineRule="atLeast"/>
        <w:jc w:val="both"/>
      </w:pPr>
      <w:r>
        <w:rPr>
          <w:b/>
        </w:rPr>
        <w:tab/>
      </w:r>
      <w:r w:rsidRPr="00506BDB">
        <w:rPr>
          <w:b/>
        </w:rPr>
        <w:t>VOM</w:t>
      </w:r>
      <w:r w:rsidRPr="0076003E">
        <w:t xml:space="preserve"> là trị giá của </w:t>
      </w:r>
      <w:r w:rsidRPr="00D622DC">
        <w:t>nguyên liệu</w:t>
      </w:r>
      <w:r w:rsidRPr="00284219">
        <w:t xml:space="preserve"> có xuất xứ được sử dụng trong quá trình sản xuất hàng hóa tại</w:t>
      </w:r>
      <w:r w:rsidRPr="0026214E">
        <w:t xml:space="preserve"> lãnh thổ của một hay nhiều Nước thành viên.</w:t>
      </w:r>
    </w:p>
    <w:p w14:paraId="31267B7A" w14:textId="5A32FAA5" w:rsidR="00CB786A" w:rsidRPr="00284810" w:rsidRDefault="00CB786A" w:rsidP="003D3283">
      <w:pPr>
        <w:spacing w:before="60" w:after="60" w:line="320" w:lineRule="atLeast"/>
        <w:jc w:val="both"/>
      </w:pPr>
      <w:r>
        <w:tab/>
      </w:r>
      <w:r w:rsidRPr="00506BDB">
        <w:t xml:space="preserve">2. </w:t>
      </w:r>
      <w:r w:rsidRPr="0076003E">
        <w:t>T</w:t>
      </w:r>
      <w:r w:rsidRPr="00D622DC">
        <w:t xml:space="preserve">ất cả các chi phí được xem xét để tính hàm lượng giá trị khu vực được </w:t>
      </w:r>
      <w:r w:rsidRPr="00284219">
        <w:t>lưu trữ và tuân theo</w:t>
      </w:r>
      <w:r w:rsidRPr="00DF7746">
        <w:t xml:space="preserve"> </w:t>
      </w:r>
      <w:r w:rsidRPr="0026214E">
        <w:t>c</w:t>
      </w:r>
      <w:r w:rsidRPr="00C32A7F">
        <w:t>ác nguyên tắc kế toán được chấp nhận rộng rãi</w:t>
      </w:r>
      <w:r w:rsidRPr="000560AD">
        <w:t xml:space="preserve"> </w:t>
      </w:r>
      <w:r w:rsidRPr="00FC2DBD">
        <w:t>áp dụng tại lãnh thổ của Nước thành viên nơi</w:t>
      </w:r>
      <w:r w:rsidRPr="00725684">
        <w:t xml:space="preserve"> </w:t>
      </w:r>
      <w:r w:rsidRPr="00206514">
        <w:t>sản xuất ra hàng hóa.</w:t>
      </w:r>
    </w:p>
    <w:p w14:paraId="2C5BD7C1" w14:textId="77777777" w:rsidR="00CB786A" w:rsidRPr="00DF7746" w:rsidRDefault="00CB786A" w:rsidP="003D3283">
      <w:pPr>
        <w:spacing w:before="120" w:after="120" w:line="320" w:lineRule="atLeast"/>
        <w:jc w:val="both"/>
        <w:outlineLvl w:val="0"/>
      </w:pPr>
      <w:r>
        <w:rPr>
          <w:b/>
        </w:rPr>
        <w:tab/>
      </w:r>
      <w:r w:rsidRPr="00506BDB">
        <w:rPr>
          <w:b/>
        </w:rPr>
        <w:t xml:space="preserve">Điều </w:t>
      </w:r>
      <w:r w:rsidRPr="0076003E">
        <w:rPr>
          <w:b/>
        </w:rPr>
        <w:t>9</w:t>
      </w:r>
      <w:r w:rsidRPr="00D622DC">
        <w:rPr>
          <w:b/>
        </w:rPr>
        <w:t xml:space="preserve">. </w:t>
      </w:r>
      <w:r w:rsidRPr="003D3283">
        <w:rPr>
          <w:b/>
          <w:bCs/>
        </w:rPr>
        <w:t>Nguyên</w:t>
      </w:r>
      <w:r w:rsidRPr="00284219">
        <w:rPr>
          <w:b/>
        </w:rPr>
        <w:t xml:space="preserve"> liệu sử dụng trong quá trình sản xuất</w:t>
      </w:r>
    </w:p>
    <w:p w14:paraId="5A70D82F" w14:textId="77777777" w:rsidR="00CB786A" w:rsidRPr="00284219" w:rsidRDefault="00CB786A" w:rsidP="003D3283">
      <w:pPr>
        <w:spacing w:before="60" w:after="60" w:line="320" w:lineRule="atLeast"/>
        <w:jc w:val="both"/>
      </w:pPr>
      <w:r>
        <w:tab/>
      </w:r>
      <w:r w:rsidRPr="00284810">
        <w:t>1. Trường hợp nguyên liệu không có xuất xứ nhưng sử dụng trong quá trình sản xuất tiếp theo và đáp ứng các quy định tại Thông tư này thì được coi là có xuất xứ</w:t>
      </w:r>
      <w:r w:rsidRPr="00506BDB">
        <w:t xml:space="preserve"> khi xác định xuất xứ cho hàng hóa được s</w:t>
      </w:r>
      <w:r w:rsidRPr="0076003E">
        <w:t>ả</w:t>
      </w:r>
      <w:r w:rsidRPr="00D622DC">
        <w:t>n xuất tiếp theo, bất kể nguyên</w:t>
      </w:r>
      <w:r w:rsidRPr="00284219">
        <w:t xml:space="preserve"> liệu đó có được sản xuất bởi nhà sản xuất hàng hóa đó hay không.</w:t>
      </w:r>
    </w:p>
    <w:p w14:paraId="36227172" w14:textId="77777777" w:rsidR="00CB786A" w:rsidRPr="00C32A7F" w:rsidRDefault="00CB786A" w:rsidP="003D3283">
      <w:pPr>
        <w:spacing w:before="60" w:after="60" w:line="320" w:lineRule="atLeast"/>
        <w:jc w:val="both"/>
      </w:pPr>
      <w:r>
        <w:tab/>
      </w:r>
      <w:r w:rsidRPr="00506BDB">
        <w:t xml:space="preserve">2. </w:t>
      </w:r>
      <w:r w:rsidRPr="0076003E">
        <w:t>Trường hợp</w:t>
      </w:r>
      <w:r w:rsidRPr="00D622DC">
        <w:t xml:space="preserve"> </w:t>
      </w:r>
      <w:r w:rsidRPr="00284219">
        <w:t xml:space="preserve">nguyên liệu không có xuất xứ được sử dụng trong quá trình sản xuất hàng hóa, trị giá dưới đây có thể được </w:t>
      </w:r>
      <w:r w:rsidRPr="00DF7746">
        <w:t xml:space="preserve">cộng </w:t>
      </w:r>
      <w:r w:rsidRPr="0026214E">
        <w:t xml:space="preserve">vào xuất xứ </w:t>
      </w:r>
      <w:r w:rsidRPr="00C32A7F">
        <w:t>hàng hóa khi áp dụng tiêu chí hàm lượng giá trị khu vực:</w:t>
      </w:r>
    </w:p>
    <w:p w14:paraId="6266EB3E" w14:textId="77777777" w:rsidR="00CB786A" w:rsidRPr="00D622DC" w:rsidRDefault="00CB786A" w:rsidP="003D3283">
      <w:pPr>
        <w:spacing w:before="60" w:after="60" w:line="320" w:lineRule="atLeast"/>
        <w:jc w:val="both"/>
      </w:pPr>
      <w:r>
        <w:tab/>
      </w:r>
      <w:r w:rsidRPr="00506BDB">
        <w:t xml:space="preserve">a) Trị giá của quá trình gia công </w:t>
      </w:r>
      <w:r w:rsidRPr="0076003E">
        <w:t>nguyên liệu</w:t>
      </w:r>
      <w:r w:rsidRPr="00D622DC">
        <w:t xml:space="preserve"> không có xuất xứ được thực hiện tại lãnh thổ của một hay nhiều Nước thành viên; </w:t>
      </w:r>
    </w:p>
    <w:p w14:paraId="51FBB3BA" w14:textId="1BE4837B" w:rsidR="00CB786A" w:rsidRPr="00C32A7F" w:rsidRDefault="00CB786A" w:rsidP="003D3283">
      <w:pPr>
        <w:spacing w:before="60" w:after="60" w:line="320" w:lineRule="atLeast"/>
        <w:jc w:val="both"/>
      </w:pPr>
      <w:r>
        <w:tab/>
      </w:r>
      <w:r w:rsidRPr="00506BDB">
        <w:t xml:space="preserve">b) Trị giá của bất kỳ </w:t>
      </w:r>
      <w:r w:rsidRPr="0076003E">
        <w:t>nguyên liệu</w:t>
      </w:r>
      <w:r w:rsidRPr="00D622DC">
        <w:t xml:space="preserve"> có xuất xứ được sử dụng trong quá trình sản xuất </w:t>
      </w:r>
      <w:r w:rsidRPr="00284219">
        <w:t>nguyên liệu</w:t>
      </w:r>
      <w:r w:rsidRPr="00DF7746">
        <w:t xml:space="preserve"> không có x</w:t>
      </w:r>
      <w:r w:rsidRPr="0026214E">
        <w:t>uất xứ được thực hiện tại lãnh thổ của một hay nhiều Nước thành viên.</w:t>
      </w:r>
    </w:p>
    <w:p w14:paraId="402AD2D8" w14:textId="77777777" w:rsidR="00CB786A" w:rsidRPr="00284219" w:rsidRDefault="00CB786A" w:rsidP="003D3283">
      <w:pPr>
        <w:spacing w:before="120" w:after="120" w:line="320" w:lineRule="atLeast"/>
        <w:jc w:val="both"/>
        <w:outlineLvl w:val="0"/>
        <w:rPr>
          <w:b/>
        </w:rPr>
      </w:pPr>
      <w:r>
        <w:rPr>
          <w:b/>
        </w:rPr>
        <w:tab/>
      </w:r>
      <w:r w:rsidRPr="00506BDB">
        <w:rPr>
          <w:b/>
        </w:rPr>
        <w:t xml:space="preserve">Điều </w:t>
      </w:r>
      <w:r w:rsidRPr="0076003E">
        <w:rPr>
          <w:b/>
        </w:rPr>
        <w:t>10</w:t>
      </w:r>
      <w:r w:rsidRPr="00D622DC">
        <w:rPr>
          <w:b/>
        </w:rPr>
        <w:t xml:space="preserve">. Trị giá </w:t>
      </w:r>
      <w:r w:rsidRPr="00284219">
        <w:rPr>
          <w:b/>
        </w:rPr>
        <w:t>nguyên liệu sử dụng trong quá trình sản xuất</w:t>
      </w:r>
    </w:p>
    <w:p w14:paraId="45E76E01" w14:textId="77777777" w:rsidR="00CB786A" w:rsidRPr="00284219" w:rsidRDefault="00CB786A" w:rsidP="003D3283">
      <w:pPr>
        <w:spacing w:before="60" w:after="60" w:line="320" w:lineRule="atLeast"/>
        <w:jc w:val="both"/>
        <w:rPr>
          <w:lang w:val="en-GB" w:eastAsia="en-GB"/>
        </w:rPr>
      </w:pPr>
      <w:r>
        <w:tab/>
      </w:r>
      <w:r w:rsidRPr="00506BDB">
        <w:t>Theo quy định tại Thông tư này</w:t>
      </w:r>
      <w:r w:rsidRPr="0076003E">
        <w:rPr>
          <w:lang w:val="en-GB" w:eastAsia="en-GB"/>
        </w:rPr>
        <w:t>, trị giá</w:t>
      </w:r>
      <w:r w:rsidRPr="00D622DC">
        <w:rPr>
          <w:lang w:val="en-GB" w:eastAsia="en-GB"/>
        </w:rPr>
        <w:t xml:space="preserve"> </w:t>
      </w:r>
      <w:r w:rsidRPr="00284219">
        <w:rPr>
          <w:lang w:val="en-GB" w:eastAsia="en-GB"/>
        </w:rPr>
        <w:t>nguyên liệu là:</w:t>
      </w:r>
    </w:p>
    <w:p w14:paraId="5A73E56B" w14:textId="77777777" w:rsidR="00CB786A" w:rsidRPr="00284810"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1. Đối với nguyên </w:t>
      </w:r>
      <w:r w:rsidRPr="0076003E">
        <w:rPr>
          <w:lang w:val="en-GB" w:eastAsia="en-GB"/>
        </w:rPr>
        <w:t>liệu</w:t>
      </w:r>
      <w:r w:rsidRPr="00D622DC">
        <w:rPr>
          <w:lang w:val="en-GB" w:eastAsia="en-GB"/>
        </w:rPr>
        <w:t xml:space="preserve"> được</w:t>
      </w:r>
      <w:r w:rsidRPr="00284219">
        <w:rPr>
          <w:lang w:val="en-GB" w:eastAsia="en-GB"/>
        </w:rPr>
        <w:t xml:space="preserve"> nhập khẩu bởi </w:t>
      </w:r>
      <w:r w:rsidRPr="00DF7746">
        <w:rPr>
          <w:lang w:val="en-GB" w:eastAsia="en-GB"/>
        </w:rPr>
        <w:t>nhà sản xuất hàng hóa,</w:t>
      </w:r>
      <w:r w:rsidRPr="0026214E">
        <w:rPr>
          <w:lang w:val="en-GB" w:eastAsia="en-GB"/>
        </w:rPr>
        <w:t xml:space="preserve"> trị giá </w:t>
      </w:r>
      <w:r w:rsidRPr="00C32A7F">
        <w:rPr>
          <w:lang w:val="en-GB" w:eastAsia="en-GB"/>
        </w:rPr>
        <w:t xml:space="preserve"> </w:t>
      </w:r>
      <w:r>
        <w:rPr>
          <w:lang w:val="en-GB" w:eastAsia="en-GB"/>
        </w:rPr>
        <w:t xml:space="preserve">giao dịch của </w:t>
      </w:r>
      <w:r w:rsidRPr="00DF7746">
        <w:rPr>
          <w:lang w:val="en-GB" w:eastAsia="en-GB"/>
        </w:rPr>
        <w:t>nguy</w:t>
      </w:r>
      <w:r w:rsidRPr="0026214E">
        <w:rPr>
          <w:lang w:val="en-GB" w:eastAsia="en-GB"/>
        </w:rPr>
        <w:t xml:space="preserve">ên </w:t>
      </w:r>
      <w:r w:rsidRPr="00C32A7F">
        <w:rPr>
          <w:lang w:val="en-GB" w:eastAsia="en-GB"/>
        </w:rPr>
        <w:t xml:space="preserve">liệu </w:t>
      </w:r>
      <w:r w:rsidRPr="000560AD">
        <w:rPr>
          <w:lang w:val="en-GB" w:eastAsia="en-GB"/>
        </w:rPr>
        <w:t xml:space="preserve">được tính </w:t>
      </w:r>
      <w:r w:rsidRPr="00FC2DBD">
        <w:rPr>
          <w:lang w:val="en-GB" w:eastAsia="en-GB"/>
        </w:rPr>
        <w:t xml:space="preserve">tại thời điểm nhập khẩu bao gồm các chi phí </w:t>
      </w:r>
      <w:r w:rsidRPr="00725684">
        <w:rPr>
          <w:lang w:val="en-GB" w:eastAsia="en-GB"/>
        </w:rPr>
        <w:t>trong quá trình vận chuyển quốc tế và các chi phí liên quan</w:t>
      </w:r>
      <w:r w:rsidRPr="00284810">
        <w:rPr>
          <w:lang w:val="en-GB" w:eastAsia="en-GB"/>
        </w:rPr>
        <w:t>.</w:t>
      </w:r>
    </w:p>
    <w:p w14:paraId="2B351788" w14:textId="77777777" w:rsidR="00CB786A" w:rsidRPr="00284219"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2. Đối với </w:t>
      </w:r>
      <w:r w:rsidRPr="0076003E">
        <w:rPr>
          <w:lang w:val="en-GB" w:eastAsia="en-GB"/>
        </w:rPr>
        <w:t>nguyên liệu</w:t>
      </w:r>
      <w:r w:rsidRPr="00D622DC">
        <w:rPr>
          <w:lang w:val="en-GB" w:eastAsia="en-GB"/>
        </w:rPr>
        <w:t xml:space="preserve"> được mua tại lãnh thổ nơi </w:t>
      </w:r>
      <w:r w:rsidRPr="00284219">
        <w:rPr>
          <w:lang w:val="en-GB" w:eastAsia="en-GB"/>
        </w:rPr>
        <w:t>sản xuất hàng hóa:</w:t>
      </w:r>
    </w:p>
    <w:p w14:paraId="2ED49832" w14:textId="77777777" w:rsidR="00CB786A" w:rsidRPr="0026214E"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a) Giá </w:t>
      </w:r>
      <w:r w:rsidRPr="0076003E">
        <w:rPr>
          <w:lang w:val="en-GB" w:eastAsia="en-GB"/>
        </w:rPr>
        <w:t xml:space="preserve">do </w:t>
      </w:r>
      <w:r w:rsidRPr="00D622DC">
        <w:rPr>
          <w:lang w:val="en-GB" w:eastAsia="en-GB"/>
        </w:rPr>
        <w:t>nhà sản xuất đã than</w:t>
      </w:r>
      <w:r w:rsidRPr="00284219">
        <w:rPr>
          <w:lang w:val="en-GB" w:eastAsia="en-GB"/>
        </w:rPr>
        <w:t>h toán hoặc sẽ thanh toán tại Nước thành viên nơi nhà sản xuất có trụ sở</w:t>
      </w:r>
      <w:r w:rsidRPr="00DF7746">
        <w:rPr>
          <w:lang w:val="en-GB" w:eastAsia="en-GB"/>
        </w:rPr>
        <w:t>.</w:t>
      </w:r>
    </w:p>
    <w:p w14:paraId="2CDF7D33" w14:textId="77777777" w:rsidR="00CB786A" w:rsidRPr="00C32A7F"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b) Trị giá được xác định cho </w:t>
      </w:r>
      <w:r w:rsidRPr="0076003E">
        <w:rPr>
          <w:lang w:val="en-GB" w:eastAsia="en-GB"/>
        </w:rPr>
        <w:t>nguyên liệu</w:t>
      </w:r>
      <w:r w:rsidRPr="00D622DC">
        <w:rPr>
          <w:lang w:val="en-GB" w:eastAsia="en-GB"/>
        </w:rPr>
        <w:t xml:space="preserve"> nhập khẩu theo quy định tại khoản</w:t>
      </w:r>
      <w:r w:rsidRPr="00284219">
        <w:rPr>
          <w:lang w:val="en-GB" w:eastAsia="en-GB"/>
        </w:rPr>
        <w:t xml:space="preserve"> 1 </w:t>
      </w:r>
      <w:r w:rsidRPr="00DF7746">
        <w:rPr>
          <w:lang w:val="en-GB" w:eastAsia="en-GB"/>
        </w:rPr>
        <w:t>Điều</w:t>
      </w:r>
      <w:r w:rsidRPr="0026214E">
        <w:rPr>
          <w:lang w:val="en-GB" w:eastAsia="en-GB"/>
        </w:rPr>
        <w:t xml:space="preserve"> này</w:t>
      </w:r>
      <w:r w:rsidRPr="00C32A7F">
        <w:rPr>
          <w:lang w:val="en-GB" w:eastAsia="en-GB"/>
        </w:rPr>
        <w:t>.</w:t>
      </w:r>
    </w:p>
    <w:p w14:paraId="14D2C880" w14:textId="77777777" w:rsidR="00CB786A" w:rsidRPr="00C32A7F" w:rsidRDefault="00CB786A" w:rsidP="003D3283">
      <w:pPr>
        <w:spacing w:before="60" w:after="60" w:line="320" w:lineRule="atLeast"/>
        <w:jc w:val="both"/>
        <w:rPr>
          <w:lang w:val="en-GB" w:eastAsia="en-GB"/>
        </w:rPr>
      </w:pPr>
      <w:r>
        <w:rPr>
          <w:lang w:val="en-GB" w:eastAsia="en-GB"/>
        </w:rPr>
        <w:tab/>
      </w:r>
      <w:r w:rsidRPr="00506BDB">
        <w:rPr>
          <w:lang w:val="en-GB" w:eastAsia="en-GB"/>
        </w:rPr>
        <w:t>c) Giá</w:t>
      </w:r>
      <w:r w:rsidRPr="0076003E">
        <w:rPr>
          <w:lang w:val="en-GB" w:eastAsia="en-GB"/>
        </w:rPr>
        <w:t xml:space="preserve"> </w:t>
      </w:r>
      <w:r w:rsidRPr="00D622DC">
        <w:rPr>
          <w:lang w:val="en-GB" w:eastAsia="en-GB"/>
        </w:rPr>
        <w:t>đầu tiên</w:t>
      </w:r>
      <w:r w:rsidRPr="00284219">
        <w:rPr>
          <w:lang w:val="en-GB" w:eastAsia="en-GB"/>
        </w:rPr>
        <w:t xml:space="preserve"> đã hoặc</w:t>
      </w:r>
      <w:r w:rsidRPr="00DF7746">
        <w:rPr>
          <w:lang w:val="en-GB" w:eastAsia="en-GB"/>
        </w:rPr>
        <w:t xml:space="preserve"> sẽ thanh toán</w:t>
      </w:r>
      <w:r w:rsidRPr="0026214E">
        <w:rPr>
          <w:lang w:val="en-GB" w:eastAsia="en-GB"/>
        </w:rPr>
        <w:t xml:space="preserve"> </w:t>
      </w:r>
      <w:r w:rsidRPr="00C32A7F">
        <w:rPr>
          <w:lang w:val="en-GB" w:eastAsia="en-GB"/>
        </w:rPr>
        <w:t>tại lãnh thổ của Nước thành viên.</w:t>
      </w:r>
    </w:p>
    <w:p w14:paraId="75628819" w14:textId="77777777" w:rsidR="00CB786A" w:rsidRPr="00284219"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3. Đối với </w:t>
      </w:r>
      <w:r w:rsidRPr="0076003E">
        <w:rPr>
          <w:lang w:val="en-GB" w:eastAsia="en-GB"/>
        </w:rPr>
        <w:t>nguyên li</w:t>
      </w:r>
      <w:r w:rsidRPr="00D622DC">
        <w:rPr>
          <w:lang w:val="en-GB" w:eastAsia="en-GB"/>
        </w:rPr>
        <w:t>ệu</w:t>
      </w:r>
      <w:r w:rsidRPr="00284219">
        <w:rPr>
          <w:lang w:val="en-GB" w:eastAsia="en-GB"/>
        </w:rPr>
        <w:t xml:space="preserve"> tự sản xuất:</w:t>
      </w:r>
    </w:p>
    <w:p w14:paraId="600C30B9" w14:textId="77777777" w:rsidR="00CB786A" w:rsidRPr="00284219" w:rsidRDefault="00CB786A" w:rsidP="003D3283">
      <w:pPr>
        <w:spacing w:before="60" w:after="60" w:line="320" w:lineRule="atLeast"/>
        <w:jc w:val="both"/>
        <w:rPr>
          <w:lang w:val="en-GB" w:eastAsia="en-GB"/>
        </w:rPr>
      </w:pPr>
      <w:r>
        <w:rPr>
          <w:lang w:val="en-GB" w:eastAsia="en-GB"/>
        </w:rPr>
        <w:tab/>
      </w:r>
      <w:r w:rsidRPr="00506BDB">
        <w:rPr>
          <w:lang w:val="en-GB" w:eastAsia="en-GB"/>
        </w:rPr>
        <w:t xml:space="preserve">a) Tất cả các chi phí phát sinh trong quá trình sản xuất </w:t>
      </w:r>
      <w:r w:rsidRPr="0076003E">
        <w:rPr>
          <w:lang w:val="en-GB" w:eastAsia="en-GB"/>
        </w:rPr>
        <w:t>nguyên liệu</w:t>
      </w:r>
      <w:r w:rsidRPr="00D622DC">
        <w:rPr>
          <w:lang w:val="en-GB" w:eastAsia="en-GB"/>
        </w:rPr>
        <w:t xml:space="preserve">, </w:t>
      </w:r>
      <w:r w:rsidRPr="00284219">
        <w:rPr>
          <w:lang w:val="en-GB" w:eastAsia="en-GB"/>
        </w:rPr>
        <w:t>kể cả các chi phí chung; và</w:t>
      </w:r>
    </w:p>
    <w:p w14:paraId="3B824849" w14:textId="77D71978" w:rsidR="00CB786A" w:rsidRDefault="00CB786A" w:rsidP="003D3283">
      <w:pPr>
        <w:spacing w:before="60" w:after="60" w:line="320" w:lineRule="atLeast"/>
        <w:jc w:val="both"/>
        <w:rPr>
          <w:lang w:val="en-GB" w:eastAsia="en-GB"/>
        </w:rPr>
      </w:pPr>
      <w:r>
        <w:rPr>
          <w:lang w:val="en-GB" w:eastAsia="en-GB"/>
        </w:rPr>
        <w:tab/>
      </w:r>
      <w:r w:rsidRPr="00506BDB">
        <w:rPr>
          <w:lang w:val="en-GB" w:eastAsia="en-GB"/>
        </w:rPr>
        <w:t>b) Một khoản tương đương với lợi nhuận được tính thêm vào quá trình giao dịch thông thường, hoặc tương đương với lợi nhuận thể hiện trong việc b</w:t>
      </w:r>
      <w:r w:rsidRPr="0076003E">
        <w:rPr>
          <w:lang w:val="en-GB" w:eastAsia="en-GB"/>
        </w:rPr>
        <w:t xml:space="preserve">án hàng hoá cùng loại hoặc cùng kiểu mà </w:t>
      </w:r>
      <w:r w:rsidRPr="00D622DC">
        <w:rPr>
          <w:lang w:val="en-GB" w:eastAsia="en-GB"/>
        </w:rPr>
        <w:t>nguyên liệu</w:t>
      </w:r>
      <w:r w:rsidRPr="00284219">
        <w:rPr>
          <w:lang w:val="en-GB" w:eastAsia="en-GB"/>
        </w:rPr>
        <w:t xml:space="preserve"> tự sản xuất được tính.</w:t>
      </w:r>
    </w:p>
    <w:p w14:paraId="72576C44" w14:textId="77777777" w:rsidR="00D00B77" w:rsidRPr="003D3283" w:rsidRDefault="00D00B77" w:rsidP="003D3283">
      <w:pPr>
        <w:spacing w:before="60" w:after="60" w:line="320" w:lineRule="atLeast"/>
        <w:jc w:val="both"/>
        <w:rPr>
          <w:lang w:val="en-GB" w:eastAsia="en-GB"/>
        </w:rPr>
      </w:pPr>
    </w:p>
    <w:p w14:paraId="101BEB78" w14:textId="77777777" w:rsidR="00CB786A" w:rsidRPr="00DF7746" w:rsidRDefault="00CB786A" w:rsidP="003D3283">
      <w:pPr>
        <w:spacing w:before="120" w:after="120" w:line="320" w:lineRule="atLeast"/>
        <w:jc w:val="both"/>
        <w:outlineLvl w:val="0"/>
        <w:rPr>
          <w:b/>
          <w:lang w:val="en-GB" w:eastAsia="en-GB"/>
        </w:rPr>
      </w:pPr>
      <w:r>
        <w:rPr>
          <w:b/>
          <w:lang w:val="en-GB" w:eastAsia="en-GB"/>
        </w:rPr>
        <w:lastRenderedPageBreak/>
        <w:tab/>
      </w:r>
      <w:r w:rsidRPr="003D3283">
        <w:rPr>
          <w:b/>
        </w:rPr>
        <w:t>Điều</w:t>
      </w:r>
      <w:r w:rsidRPr="00506BDB">
        <w:rPr>
          <w:b/>
          <w:lang w:val="en-GB" w:eastAsia="en-GB"/>
        </w:rPr>
        <w:t xml:space="preserve"> </w:t>
      </w:r>
      <w:r w:rsidRPr="0076003E">
        <w:rPr>
          <w:b/>
          <w:lang w:val="en-GB" w:eastAsia="en-GB"/>
        </w:rPr>
        <w:t>11</w:t>
      </w:r>
      <w:r w:rsidRPr="00D622DC">
        <w:rPr>
          <w:b/>
          <w:lang w:val="en-GB" w:eastAsia="en-GB"/>
        </w:rPr>
        <w:t xml:space="preserve">. </w:t>
      </w:r>
      <w:r w:rsidRPr="00284219">
        <w:rPr>
          <w:b/>
          <w:bCs/>
          <w:lang w:val="en-GB"/>
        </w:rPr>
        <w:t>Điều chỉnh thêm trị giá nguyên liệu</w:t>
      </w:r>
    </w:p>
    <w:p w14:paraId="1A2510FF" w14:textId="77777777" w:rsidR="00CB786A" w:rsidRPr="00284810" w:rsidRDefault="00CB786A" w:rsidP="003D3283">
      <w:pPr>
        <w:spacing w:before="60" w:after="60" w:line="320" w:lineRule="atLeast"/>
        <w:jc w:val="both"/>
        <w:rPr>
          <w:b/>
          <w:lang w:val="en-GB" w:eastAsia="en-GB"/>
        </w:rPr>
      </w:pPr>
      <w:r>
        <w:rPr>
          <w:color w:val="000000"/>
          <w:lang w:eastAsia="en-CA"/>
        </w:rPr>
        <w:tab/>
      </w:r>
      <w:r w:rsidRPr="00506BDB">
        <w:rPr>
          <w:color w:val="000000"/>
          <w:lang w:eastAsia="en-CA"/>
        </w:rPr>
        <w:t xml:space="preserve">1. </w:t>
      </w:r>
      <w:r w:rsidRPr="0076003E">
        <w:rPr>
          <w:color w:val="000000"/>
          <w:lang w:eastAsia="en-CA"/>
        </w:rPr>
        <w:t>Đố</w:t>
      </w:r>
      <w:r w:rsidRPr="00D622DC">
        <w:rPr>
          <w:color w:val="000000"/>
          <w:lang w:eastAsia="en-CA"/>
        </w:rPr>
        <w:t xml:space="preserve">i với </w:t>
      </w:r>
      <w:r w:rsidRPr="00284219">
        <w:rPr>
          <w:color w:val="000000"/>
          <w:lang w:eastAsia="en-CA"/>
        </w:rPr>
        <w:t xml:space="preserve">nguyên liệu có xuất xứ, các chi phí sau đây được tính vào trị giá của </w:t>
      </w:r>
      <w:r w:rsidRPr="00DF7746">
        <w:rPr>
          <w:color w:val="000000"/>
          <w:lang w:eastAsia="en-CA"/>
        </w:rPr>
        <w:t>nguyên liệu</w:t>
      </w:r>
      <w:r w:rsidRPr="0026214E">
        <w:rPr>
          <w:color w:val="000000"/>
          <w:lang w:eastAsia="en-CA"/>
        </w:rPr>
        <w:t xml:space="preserve"> trong trường hợ</w:t>
      </w:r>
      <w:r w:rsidRPr="00C32A7F">
        <w:rPr>
          <w:color w:val="000000"/>
          <w:lang w:eastAsia="en-CA"/>
        </w:rPr>
        <w:t xml:space="preserve">p chưa được tính theo quy định tại Điều </w:t>
      </w:r>
      <w:r w:rsidRPr="000560AD">
        <w:rPr>
          <w:color w:val="000000"/>
          <w:lang w:eastAsia="en-CA"/>
        </w:rPr>
        <w:t xml:space="preserve">10 </w:t>
      </w:r>
      <w:r w:rsidRPr="00FC2DBD">
        <w:rPr>
          <w:color w:val="000000"/>
          <w:lang w:eastAsia="en-CA"/>
        </w:rPr>
        <w:t>Thông tư</w:t>
      </w:r>
      <w:r w:rsidRPr="00725684">
        <w:rPr>
          <w:color w:val="000000"/>
          <w:lang w:eastAsia="en-CA"/>
        </w:rPr>
        <w:t xml:space="preserve"> này:</w:t>
      </w:r>
    </w:p>
    <w:p w14:paraId="1B09B52B"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a) Chi phí vận chuyển, bảo hiểm, đóng gói và tất cả các chi phí khác phát sinh trong quá trình vận chuyển </w:t>
      </w:r>
      <w:r w:rsidRPr="0076003E">
        <w:rPr>
          <w:color w:val="000000"/>
          <w:lang w:eastAsia="en-CA"/>
        </w:rPr>
        <w:t>nguyên liệu</w:t>
      </w:r>
      <w:r w:rsidRPr="00D622DC">
        <w:rPr>
          <w:color w:val="000000"/>
          <w:lang w:eastAsia="en-CA"/>
        </w:rPr>
        <w:t xml:space="preserve"> tới</w:t>
      </w:r>
      <w:r>
        <w:rPr>
          <w:color w:val="000000"/>
          <w:lang w:eastAsia="en-CA"/>
        </w:rPr>
        <w:t xml:space="preserve"> địa điểm</w:t>
      </w:r>
      <w:r w:rsidRPr="00D622DC">
        <w:rPr>
          <w:color w:val="000000"/>
          <w:lang w:eastAsia="en-CA"/>
        </w:rPr>
        <w:t xml:space="preserve"> của nhà sản xuất hàng hóa</w:t>
      </w:r>
      <w:r>
        <w:rPr>
          <w:color w:val="000000"/>
          <w:lang w:eastAsia="en-CA"/>
        </w:rPr>
        <w:t>;</w:t>
      </w:r>
    </w:p>
    <w:p w14:paraId="5E7804BE" w14:textId="77777777" w:rsidR="00CB786A" w:rsidRPr="0076003E" w:rsidRDefault="00CB786A" w:rsidP="003D3283">
      <w:pPr>
        <w:spacing w:before="60" w:after="60" w:line="320" w:lineRule="atLeast"/>
        <w:jc w:val="both"/>
        <w:rPr>
          <w:b/>
          <w:lang w:val="en-GB" w:eastAsia="en-GB"/>
        </w:rPr>
      </w:pPr>
      <w:r>
        <w:rPr>
          <w:color w:val="000000"/>
          <w:lang w:eastAsia="en-CA"/>
        </w:rPr>
        <w:tab/>
      </w:r>
      <w:r w:rsidRPr="00506BDB">
        <w:rPr>
          <w:color w:val="000000"/>
          <w:lang w:eastAsia="en-CA"/>
        </w:rPr>
        <w:t>b) Thuế</w:t>
      </w:r>
      <w:r w:rsidRPr="0076003E">
        <w:rPr>
          <w:color w:val="000000"/>
          <w:lang w:eastAsia="en-CA"/>
        </w:rPr>
        <w:t xml:space="preserve">, </w:t>
      </w:r>
      <w:r w:rsidRPr="00D622DC">
        <w:rPr>
          <w:color w:val="000000"/>
          <w:lang w:eastAsia="en-CA"/>
        </w:rPr>
        <w:t xml:space="preserve">chi phí môi giới hải quan cho </w:t>
      </w:r>
      <w:r w:rsidRPr="00284219">
        <w:rPr>
          <w:color w:val="000000"/>
          <w:lang w:eastAsia="en-CA"/>
        </w:rPr>
        <w:t>nguyên liệu, đã được thanh</w:t>
      </w:r>
      <w:r w:rsidRPr="00DF7746">
        <w:rPr>
          <w:color w:val="000000"/>
          <w:lang w:eastAsia="en-CA"/>
        </w:rPr>
        <w:t xml:space="preserve"> toán tại lãnh thổ của một hay nhiều Nước thành viên, ngoại trừ thuế, cước được miễn, được hoàn, </w:t>
      </w:r>
      <w:r w:rsidRPr="0026214E">
        <w:rPr>
          <w:color w:val="000000"/>
          <w:lang w:eastAsia="en-CA"/>
        </w:rPr>
        <w:t>được truy hoàn</w:t>
      </w:r>
      <w:r w:rsidRPr="00C32A7F">
        <w:rPr>
          <w:color w:val="000000"/>
          <w:lang w:eastAsia="en-CA"/>
        </w:rPr>
        <w:t xml:space="preserve"> hoặc có thể thu hồi khác, bao gồm </w:t>
      </w:r>
      <w:r w:rsidRPr="00284810">
        <w:rPr>
          <w:color w:val="000000"/>
          <w:lang w:eastAsia="en-CA"/>
        </w:rPr>
        <w:t>khoản chậm nộp</w:t>
      </w:r>
      <w:r w:rsidRPr="00506BDB">
        <w:rPr>
          <w:color w:val="000000"/>
          <w:lang w:eastAsia="en-CA"/>
        </w:rPr>
        <w:t xml:space="preserve"> hoặc cước đã được thanh toán hoặc có thể thanh toán</w:t>
      </w:r>
      <w:r>
        <w:rPr>
          <w:color w:val="000000"/>
          <w:lang w:eastAsia="en-CA"/>
        </w:rPr>
        <w:t>;</w:t>
      </w:r>
    </w:p>
    <w:p w14:paraId="3D5AC9DC" w14:textId="77777777" w:rsidR="00CB786A" w:rsidRPr="0026214E"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c) Chi phí xử lý phế thải và hỏng hóc do vi</w:t>
      </w:r>
      <w:r w:rsidRPr="0076003E">
        <w:rPr>
          <w:color w:val="000000"/>
          <w:lang w:eastAsia="en-CA"/>
        </w:rPr>
        <w:t xml:space="preserve">ệc sử dụng </w:t>
      </w:r>
      <w:r w:rsidRPr="00D622DC">
        <w:rPr>
          <w:color w:val="000000"/>
          <w:lang w:eastAsia="en-CA"/>
        </w:rPr>
        <w:t>nguyên liệu</w:t>
      </w:r>
      <w:r w:rsidRPr="00284219">
        <w:rPr>
          <w:color w:val="000000"/>
          <w:lang w:eastAsia="en-CA"/>
        </w:rPr>
        <w:t xml:space="preserve"> trong quá trình sản xuất hàng hóa, </w:t>
      </w:r>
      <w:r w:rsidRPr="00DF7746">
        <w:rPr>
          <w:color w:val="000000"/>
          <w:lang w:eastAsia="en-CA"/>
        </w:rPr>
        <w:t>trừ đi</w:t>
      </w:r>
      <w:r w:rsidRPr="0026214E">
        <w:rPr>
          <w:color w:val="000000"/>
          <w:lang w:eastAsia="en-CA"/>
        </w:rPr>
        <w:t xml:space="preserve"> trị giá của phế liệu tái sử dụng hoặc sản phẩm phụ.</w:t>
      </w:r>
    </w:p>
    <w:p w14:paraId="5EFED8C8" w14:textId="77777777" w:rsidR="00CB786A" w:rsidRPr="000560AD"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2. </w:t>
      </w:r>
      <w:r w:rsidRPr="0076003E">
        <w:rPr>
          <w:color w:val="000000"/>
          <w:lang w:eastAsia="en-CA"/>
        </w:rPr>
        <w:t>Đ</w:t>
      </w:r>
      <w:r w:rsidRPr="00D622DC">
        <w:rPr>
          <w:color w:val="000000"/>
          <w:lang w:eastAsia="en-CA"/>
        </w:rPr>
        <w:t xml:space="preserve">ối với </w:t>
      </w:r>
      <w:r w:rsidRPr="00284219">
        <w:rPr>
          <w:color w:val="000000"/>
          <w:lang w:eastAsia="en-CA"/>
        </w:rPr>
        <w:t>nguyên liệu không có xuất xứ hoặc nguyên liệu</w:t>
      </w:r>
      <w:r w:rsidRPr="00DF7746">
        <w:rPr>
          <w:color w:val="000000"/>
          <w:lang w:eastAsia="en-CA"/>
        </w:rPr>
        <w:t xml:space="preserve"> không xác định được xuất xứ, các chi phí sau đây có thể được khấu trừ khỏ</w:t>
      </w:r>
      <w:r w:rsidRPr="0026214E">
        <w:rPr>
          <w:color w:val="000000"/>
          <w:lang w:eastAsia="en-CA"/>
        </w:rPr>
        <w:t xml:space="preserve">i trị giá </w:t>
      </w:r>
      <w:r w:rsidRPr="00C32A7F">
        <w:rPr>
          <w:color w:val="000000"/>
          <w:lang w:eastAsia="en-CA"/>
        </w:rPr>
        <w:t>nguyên liệu</w:t>
      </w:r>
      <w:r w:rsidRPr="000560AD">
        <w:rPr>
          <w:color w:val="000000"/>
          <w:lang w:eastAsia="en-CA"/>
        </w:rPr>
        <w:t>:</w:t>
      </w:r>
    </w:p>
    <w:p w14:paraId="71CF6504"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a) Chi phí vận chuyển, bảo hiểm, đóng gói và tất cả các chi phí khác phát sinh trong quá trình vận chuyển </w:t>
      </w:r>
      <w:r w:rsidRPr="0076003E">
        <w:rPr>
          <w:color w:val="000000"/>
          <w:lang w:eastAsia="en-CA"/>
        </w:rPr>
        <w:t>nguyên liệu</w:t>
      </w:r>
      <w:r w:rsidRPr="00D622DC">
        <w:rPr>
          <w:color w:val="000000"/>
          <w:lang w:eastAsia="en-CA"/>
        </w:rPr>
        <w:t xml:space="preserve"> tới nơi của nhà sản xuất hàng hóa</w:t>
      </w:r>
      <w:r>
        <w:rPr>
          <w:color w:val="000000"/>
          <w:lang w:eastAsia="en-CA"/>
        </w:rPr>
        <w:t>;</w:t>
      </w:r>
    </w:p>
    <w:p w14:paraId="3C634E07" w14:textId="77777777" w:rsidR="00CB786A" w:rsidRPr="0026214E"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b) Thuế, cước và chi phí môi giới hải quan cho </w:t>
      </w:r>
      <w:r w:rsidRPr="0076003E">
        <w:rPr>
          <w:color w:val="000000"/>
          <w:lang w:eastAsia="en-CA"/>
        </w:rPr>
        <w:t>nguyên liệu</w:t>
      </w:r>
      <w:r w:rsidRPr="00D622DC">
        <w:rPr>
          <w:color w:val="000000"/>
          <w:lang w:eastAsia="en-CA"/>
        </w:rPr>
        <w:t>, đã được thanh toán tại</w:t>
      </w:r>
      <w:r w:rsidRPr="00284219">
        <w:rPr>
          <w:color w:val="000000"/>
          <w:lang w:eastAsia="en-CA"/>
        </w:rPr>
        <w:t xml:space="preserve"> lãnh thổ của một hay nhiều Nước thành viên, ngoại trừ thuế, cước được miễn, được hoàn, có thể hoàn hoặc có thể thu hồi khác, bao gồm tín dụng đối với thuế hoặc cước đã được thanh toán hoặc có thể thanh toán</w:t>
      </w:r>
      <w:r>
        <w:rPr>
          <w:color w:val="000000"/>
          <w:lang w:eastAsia="en-CA"/>
        </w:rPr>
        <w:t>;</w:t>
      </w:r>
    </w:p>
    <w:p w14:paraId="48B53AE2" w14:textId="77777777" w:rsidR="00CB786A" w:rsidRPr="0026214E"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c) Chi phí xử lý phế thải và hỏng hóc do việc sử d</w:t>
      </w:r>
      <w:r w:rsidRPr="0076003E">
        <w:rPr>
          <w:color w:val="000000"/>
          <w:lang w:eastAsia="en-CA"/>
        </w:rPr>
        <w:t xml:space="preserve">ụng </w:t>
      </w:r>
      <w:r w:rsidRPr="00D622DC">
        <w:rPr>
          <w:color w:val="000000"/>
          <w:lang w:eastAsia="en-CA"/>
        </w:rPr>
        <w:t>nguyên liệu</w:t>
      </w:r>
      <w:r w:rsidRPr="00284219">
        <w:rPr>
          <w:color w:val="000000"/>
          <w:lang w:eastAsia="en-CA"/>
        </w:rPr>
        <w:t xml:space="preserve"> trong quá trình sản xuất hàng hóa, </w:t>
      </w:r>
      <w:r w:rsidRPr="00DF7746">
        <w:rPr>
          <w:color w:val="000000"/>
          <w:lang w:eastAsia="en-CA"/>
        </w:rPr>
        <w:t>trừ đi</w:t>
      </w:r>
      <w:r w:rsidRPr="0026214E">
        <w:rPr>
          <w:color w:val="000000"/>
          <w:lang w:eastAsia="en-CA"/>
        </w:rPr>
        <w:t xml:space="preserve"> trị giá của phế liệu tái sử dụng hoặc sản phẩm phụ.</w:t>
      </w:r>
    </w:p>
    <w:p w14:paraId="6BA0CFDC"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3. </w:t>
      </w:r>
      <w:r w:rsidRPr="0076003E">
        <w:rPr>
          <w:color w:val="000000"/>
          <w:lang w:val="en-AU" w:eastAsia="en-CA"/>
        </w:rPr>
        <w:t xml:space="preserve">Trường hợp không biết các chi phí được liệt kê tại khoản 1 hoặc 2 Điều này hoặc chứng từ chứng minh trị giá điều chỉnh không có thì không </w:t>
      </w:r>
      <w:r w:rsidRPr="00D622DC">
        <w:rPr>
          <w:color w:val="000000"/>
          <w:lang w:val="en-AU" w:eastAsia="en-CA"/>
        </w:rPr>
        <w:t xml:space="preserve">được điều chỉnh thêm trị giá nguyên liệu.  </w:t>
      </w:r>
    </w:p>
    <w:p w14:paraId="73B3B588" w14:textId="715F7E4D" w:rsidR="00CB786A" w:rsidRPr="003D3283" w:rsidRDefault="00CB786A" w:rsidP="003D3283">
      <w:pPr>
        <w:spacing w:before="120" w:after="120" w:line="320" w:lineRule="atLeast"/>
        <w:ind w:firstLine="720"/>
        <w:jc w:val="both"/>
        <w:outlineLvl w:val="0"/>
        <w:rPr>
          <w:color w:val="000000"/>
          <w:lang w:eastAsia="en-CA"/>
        </w:rPr>
      </w:pPr>
      <w:r w:rsidRPr="00506BDB">
        <w:rPr>
          <w:b/>
          <w:bCs/>
          <w:noProof/>
          <w:lang w:val="en-GB"/>
        </w:rPr>
        <w:t xml:space="preserve">Điều </w:t>
      </w:r>
      <w:r w:rsidRPr="0076003E">
        <w:rPr>
          <w:b/>
          <w:bCs/>
          <w:noProof/>
          <w:lang w:val="en-GB"/>
        </w:rPr>
        <w:t>12</w:t>
      </w:r>
      <w:r w:rsidRPr="00D622DC">
        <w:rPr>
          <w:b/>
          <w:bCs/>
          <w:noProof/>
          <w:lang w:val="en-GB"/>
        </w:rPr>
        <w:t xml:space="preserve">. </w:t>
      </w:r>
      <w:r w:rsidRPr="003D3283">
        <w:rPr>
          <w:b/>
        </w:rPr>
        <w:t>Chi</w:t>
      </w:r>
      <w:r w:rsidRPr="00D622DC">
        <w:rPr>
          <w:b/>
          <w:bCs/>
          <w:noProof/>
          <w:lang w:val="en-GB"/>
        </w:rPr>
        <w:t xml:space="preserve"> </w:t>
      </w:r>
      <w:r w:rsidRPr="00D622DC">
        <w:rPr>
          <w:b/>
          <w:bCs/>
          <w:lang w:val="en-GB"/>
        </w:rPr>
        <w:t>phí</w:t>
      </w:r>
      <w:r w:rsidRPr="00D622DC">
        <w:rPr>
          <w:b/>
          <w:bCs/>
          <w:noProof/>
          <w:lang w:val="en-GB"/>
        </w:rPr>
        <w:t xml:space="preserve"> </w:t>
      </w:r>
      <w:r w:rsidRPr="00284219">
        <w:rPr>
          <w:b/>
          <w:bCs/>
          <w:noProof/>
          <w:lang w:val="en-GB"/>
        </w:rPr>
        <w:t>tịnh</w:t>
      </w:r>
    </w:p>
    <w:p w14:paraId="50481532" w14:textId="77777777" w:rsidR="00CB786A" w:rsidRPr="00284810" w:rsidRDefault="00CB786A" w:rsidP="003D3283">
      <w:pPr>
        <w:spacing w:before="60" w:after="60" w:line="320" w:lineRule="atLeast"/>
        <w:jc w:val="both"/>
        <w:rPr>
          <w:color w:val="000000"/>
          <w:lang w:eastAsia="en-CA"/>
        </w:rPr>
      </w:pPr>
      <w:r>
        <w:rPr>
          <w:bCs/>
          <w:noProof/>
          <w:lang w:val="en-GB"/>
        </w:rPr>
        <w:tab/>
      </w:r>
      <w:r w:rsidRPr="00506BDB">
        <w:rPr>
          <w:bCs/>
          <w:noProof/>
          <w:lang w:val="en-GB"/>
        </w:rPr>
        <w:t xml:space="preserve">1. </w:t>
      </w:r>
      <w:r w:rsidRPr="0076003E">
        <w:rPr>
          <w:color w:val="000000"/>
          <w:lang w:eastAsia="en-CA"/>
        </w:rPr>
        <w:t xml:space="preserve">Trường hợp áp dụng tiêu chí hàm lượng giá trị khu vực </w:t>
      </w:r>
      <w:r w:rsidRPr="00D622DC">
        <w:rPr>
          <w:color w:val="000000"/>
          <w:lang w:eastAsia="en-CA"/>
        </w:rPr>
        <w:t xml:space="preserve">tại Phụ lục I </w:t>
      </w:r>
      <w:r w:rsidRPr="00284219">
        <w:t xml:space="preserve"> </w:t>
      </w:r>
      <w:r w:rsidRPr="00DF7746">
        <w:rPr>
          <w:color w:val="000000"/>
          <w:lang w:eastAsia="en-CA"/>
        </w:rPr>
        <w:t>ban hành kèm theo Thông tư này</w:t>
      </w:r>
      <w:r w:rsidRPr="0026214E">
        <w:rPr>
          <w:color w:val="000000"/>
          <w:lang w:eastAsia="en-CA"/>
        </w:rPr>
        <w:t xml:space="preserve"> để xác định xuất xứ hàng hóa cho ô</w:t>
      </w:r>
      <w:r w:rsidRPr="00C32A7F">
        <w:rPr>
          <w:color w:val="000000"/>
          <w:lang w:eastAsia="en-CA"/>
        </w:rPr>
        <w:t xml:space="preserve"> </w:t>
      </w:r>
      <w:r w:rsidRPr="000560AD">
        <w:rPr>
          <w:color w:val="000000"/>
          <w:lang w:eastAsia="en-CA"/>
        </w:rPr>
        <w:t xml:space="preserve">tô thuộc </w:t>
      </w:r>
      <w:r w:rsidRPr="00FC2DBD">
        <w:rPr>
          <w:color w:val="000000"/>
          <w:lang w:eastAsia="en-CA"/>
        </w:rPr>
        <w:t>p</w:t>
      </w:r>
      <w:r w:rsidRPr="00725684">
        <w:rPr>
          <w:color w:val="000000"/>
          <w:lang w:eastAsia="en-CA"/>
        </w:rPr>
        <w:t xml:space="preserve">hân nhóm 8407.31 đến </w:t>
      </w:r>
      <w:r w:rsidRPr="00284810">
        <w:rPr>
          <w:color w:val="000000"/>
          <w:lang w:eastAsia="en-CA"/>
        </w:rPr>
        <w:t>phân nhóm 8407.34, phân nhóm 8408.20, phân nhóm từ 8409.91 đến phân nhóm 8409.99, nhóm 8701 đến nhóm 8709 hoặc nhóm 8711, việc xác định xuất xứ cho hàng hóa đó dựa trên công thức tính chi phí tịnh theo quy định tại Điều 8 Thông tư này.</w:t>
      </w:r>
    </w:p>
    <w:p w14:paraId="7862037D"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2. </w:t>
      </w:r>
      <w:r w:rsidRPr="0076003E">
        <w:rPr>
          <w:color w:val="000000"/>
          <w:lang w:eastAsia="en-CA"/>
        </w:rPr>
        <w:t>T</w:t>
      </w:r>
      <w:r w:rsidRPr="00D622DC">
        <w:rPr>
          <w:color w:val="000000"/>
          <w:lang w:eastAsia="en-CA"/>
        </w:rPr>
        <w:t>heo quy định tại</w:t>
      </w:r>
      <w:r w:rsidRPr="00284219">
        <w:rPr>
          <w:color w:val="000000"/>
          <w:lang w:eastAsia="en-CA"/>
        </w:rPr>
        <w:t xml:space="preserve"> Điều này:</w:t>
      </w:r>
    </w:p>
    <w:p w14:paraId="632CDAED" w14:textId="77777777" w:rsidR="00CB786A" w:rsidRPr="000560AD"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a) Chi ph</w:t>
      </w:r>
      <w:r w:rsidRPr="0076003E">
        <w:rPr>
          <w:color w:val="000000"/>
          <w:lang w:eastAsia="en-CA"/>
        </w:rPr>
        <w:t xml:space="preserve">í </w:t>
      </w:r>
      <w:r w:rsidRPr="00D622DC">
        <w:rPr>
          <w:color w:val="000000"/>
          <w:lang w:eastAsia="en-CA"/>
        </w:rPr>
        <w:t xml:space="preserve">tịnh </w:t>
      </w:r>
      <w:r w:rsidRPr="00284219">
        <w:rPr>
          <w:color w:val="000000"/>
          <w:lang w:eastAsia="en-CA"/>
        </w:rPr>
        <w:t xml:space="preserve">là tổng chi phí trừ đi chi phí chương trình </w:t>
      </w:r>
      <w:r>
        <w:rPr>
          <w:color w:val="000000"/>
          <w:lang w:eastAsia="en-CA"/>
        </w:rPr>
        <w:t>khuyến mãi</w:t>
      </w:r>
      <w:r w:rsidRPr="00284219">
        <w:rPr>
          <w:color w:val="000000"/>
          <w:lang w:eastAsia="en-CA"/>
        </w:rPr>
        <w:t>, chi phí tiếp thị</w:t>
      </w:r>
      <w:r w:rsidRPr="00DF7746">
        <w:rPr>
          <w:color w:val="000000"/>
          <w:lang w:eastAsia="en-CA"/>
        </w:rPr>
        <w:t xml:space="preserve"> và</w:t>
      </w:r>
      <w:r w:rsidRPr="0026214E">
        <w:rPr>
          <w:color w:val="000000"/>
          <w:lang w:eastAsia="en-CA"/>
        </w:rPr>
        <w:t xml:space="preserve"> hậu mãi, bản quyền, vận chuyển</w:t>
      </w:r>
      <w:r w:rsidRPr="00C32A7F">
        <w:rPr>
          <w:color w:val="000000"/>
          <w:lang w:eastAsia="en-CA"/>
        </w:rPr>
        <w:t>,</w:t>
      </w:r>
      <w:r w:rsidRPr="000560AD">
        <w:rPr>
          <w:color w:val="000000"/>
          <w:lang w:eastAsia="en-CA"/>
        </w:rPr>
        <w:t xml:space="preserve"> chi phí đóng gói và chi phí lãi vay không cho phép mà được tính trong tổng chi phí;</w:t>
      </w:r>
    </w:p>
    <w:p w14:paraId="4AD7B480"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b) Chi phí </w:t>
      </w:r>
      <w:r w:rsidRPr="0076003E">
        <w:rPr>
          <w:color w:val="000000"/>
          <w:lang w:eastAsia="en-CA"/>
        </w:rPr>
        <w:t xml:space="preserve">tịnh </w:t>
      </w:r>
      <w:r w:rsidRPr="00D622DC">
        <w:rPr>
          <w:color w:val="000000"/>
          <w:lang w:eastAsia="en-CA"/>
        </w:rPr>
        <w:t xml:space="preserve">của hàng hóa là chi phí </w:t>
      </w:r>
      <w:r w:rsidRPr="00284219">
        <w:rPr>
          <w:color w:val="000000"/>
          <w:lang w:eastAsia="en-CA"/>
        </w:rPr>
        <w:t>tịnh có thể phân bổ hợp lý vào hàng hóa, sử dụng một trong các phương pháp tính như sau:</w:t>
      </w:r>
    </w:p>
    <w:p w14:paraId="50347CBF" w14:textId="77777777" w:rsidR="00CB786A" w:rsidRPr="00FC2DBD" w:rsidRDefault="00CB786A" w:rsidP="003D3283">
      <w:pPr>
        <w:spacing w:before="60" w:after="60" w:line="320" w:lineRule="atLeast"/>
        <w:jc w:val="both"/>
        <w:rPr>
          <w:color w:val="000000"/>
          <w:lang w:eastAsia="en-CA"/>
        </w:rPr>
      </w:pPr>
      <w:r>
        <w:rPr>
          <w:color w:val="000000"/>
          <w:lang w:eastAsia="en-CA"/>
        </w:rPr>
        <w:lastRenderedPageBreak/>
        <w:tab/>
      </w:r>
      <w:r w:rsidRPr="00506BDB">
        <w:rPr>
          <w:color w:val="000000"/>
          <w:lang w:eastAsia="en-CA"/>
        </w:rPr>
        <w:t>- Tính tổng chi phí phát sinh liên quan đến tất cả các loại ô</w:t>
      </w:r>
      <w:r w:rsidRPr="0076003E">
        <w:rPr>
          <w:color w:val="000000"/>
          <w:lang w:eastAsia="en-CA"/>
        </w:rPr>
        <w:t xml:space="preserve"> </w:t>
      </w:r>
      <w:r w:rsidRPr="00D622DC">
        <w:rPr>
          <w:color w:val="000000"/>
          <w:lang w:eastAsia="en-CA"/>
        </w:rPr>
        <w:t xml:space="preserve">tô được sản xuất bởi nhà sản xuất đó, trừ đi bất kỳ chi phí chương trình </w:t>
      </w:r>
      <w:r>
        <w:rPr>
          <w:color w:val="000000"/>
          <w:lang w:eastAsia="en-CA"/>
        </w:rPr>
        <w:t>khuyến mãi</w:t>
      </w:r>
      <w:r w:rsidRPr="00D622DC">
        <w:rPr>
          <w:color w:val="000000"/>
          <w:lang w:eastAsia="en-CA"/>
        </w:rPr>
        <w:t xml:space="preserve">, </w:t>
      </w:r>
      <w:r w:rsidRPr="00284219">
        <w:rPr>
          <w:color w:val="000000"/>
          <w:lang w:eastAsia="en-CA"/>
        </w:rPr>
        <w:t xml:space="preserve">chi phí </w:t>
      </w:r>
      <w:r w:rsidRPr="00DF7746">
        <w:rPr>
          <w:color w:val="000000"/>
          <w:lang w:eastAsia="en-CA"/>
        </w:rPr>
        <w:t xml:space="preserve">tiếp thị và hậu mãi, bản quyền, vận chuyển và chi phí đóng gói và chi phí lãi vay không cho phép mà được tính trong tổng chi phí của hàng hóa đó và có thể phân bổ hợp lý vào chi phí </w:t>
      </w:r>
      <w:r w:rsidRPr="0026214E">
        <w:rPr>
          <w:color w:val="000000"/>
          <w:lang w:eastAsia="en-CA"/>
        </w:rPr>
        <w:t xml:space="preserve">tịnh </w:t>
      </w:r>
      <w:r w:rsidRPr="00C32A7F">
        <w:rPr>
          <w:color w:val="000000"/>
          <w:lang w:eastAsia="en-CA"/>
        </w:rPr>
        <w:t>của hàng hóa</w:t>
      </w:r>
      <w:r>
        <w:rPr>
          <w:color w:val="000000"/>
          <w:lang w:eastAsia="en-CA"/>
        </w:rPr>
        <w:t>;</w:t>
      </w:r>
    </w:p>
    <w:p w14:paraId="08A29AF5"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Tính tổng chi phí phát sinh liên quan đến các loại ô</w:t>
      </w:r>
      <w:r w:rsidRPr="0076003E">
        <w:rPr>
          <w:color w:val="000000"/>
          <w:lang w:eastAsia="en-CA"/>
        </w:rPr>
        <w:t xml:space="preserve"> </w:t>
      </w:r>
      <w:r w:rsidRPr="00D622DC">
        <w:rPr>
          <w:color w:val="000000"/>
          <w:lang w:eastAsia="en-CA"/>
        </w:rPr>
        <w:t>tô được sản xuất bởi n</w:t>
      </w:r>
      <w:r w:rsidRPr="00284219">
        <w:rPr>
          <w:color w:val="000000"/>
          <w:lang w:eastAsia="en-CA"/>
        </w:rPr>
        <w:t xml:space="preserve">hà sản xuất đó, có thể phân bổ hợp lý tổng chi phí vào hàng hóa, trừ đi chi phí chương trình </w:t>
      </w:r>
      <w:r>
        <w:rPr>
          <w:color w:val="000000"/>
          <w:lang w:eastAsia="en-CA"/>
        </w:rPr>
        <w:t>khuyến mãi</w:t>
      </w:r>
      <w:r w:rsidRPr="00284219">
        <w:rPr>
          <w:color w:val="000000"/>
          <w:lang w:eastAsia="en-CA"/>
        </w:rPr>
        <w:t xml:space="preserve">, </w:t>
      </w:r>
      <w:r w:rsidRPr="00DF7746">
        <w:rPr>
          <w:color w:val="000000"/>
          <w:lang w:eastAsia="en-CA"/>
        </w:rPr>
        <w:t xml:space="preserve">chi phí </w:t>
      </w:r>
      <w:r w:rsidRPr="0026214E">
        <w:rPr>
          <w:color w:val="000000"/>
          <w:lang w:eastAsia="en-CA"/>
        </w:rPr>
        <w:t>tiếp thị</w:t>
      </w:r>
      <w:r w:rsidRPr="00C32A7F">
        <w:rPr>
          <w:color w:val="000000"/>
          <w:lang w:eastAsia="en-CA"/>
        </w:rPr>
        <w:t xml:space="preserve"> và</w:t>
      </w:r>
      <w:r w:rsidRPr="000560AD">
        <w:rPr>
          <w:color w:val="000000"/>
          <w:lang w:eastAsia="en-CA"/>
        </w:rPr>
        <w:t xml:space="preserve"> hậu mãi, bản quyền, vận chuyển</w:t>
      </w:r>
      <w:r w:rsidRPr="00FC2DBD">
        <w:rPr>
          <w:color w:val="000000"/>
          <w:lang w:eastAsia="en-CA"/>
        </w:rPr>
        <w:t>,</w:t>
      </w:r>
      <w:r w:rsidRPr="00725684">
        <w:rPr>
          <w:color w:val="000000"/>
          <w:lang w:eastAsia="en-CA"/>
        </w:rPr>
        <w:t xml:space="preserve"> chi phí đóng gói</w:t>
      </w:r>
      <w:r w:rsidRPr="00284810">
        <w:rPr>
          <w:color w:val="000000"/>
          <w:lang w:eastAsia="en-CA"/>
        </w:rPr>
        <w:t>, chi phí lãi vay không cho phép mà được tính trong cấu phần của tổng chi phí được phân bổ vào hàng hóa; hoặc</w:t>
      </w:r>
    </w:p>
    <w:p w14:paraId="611F6E3C"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 Phân bổ hợp lý từng loại chi phí cấu thành nên một phần của tổng chi phí đối với hàng hóa đó, sao cho tổng các chi phí này không bao gồm bất kỳ chi phí chương trình </w:t>
      </w:r>
      <w:r>
        <w:rPr>
          <w:color w:val="000000"/>
          <w:lang w:eastAsia="en-CA"/>
        </w:rPr>
        <w:t>khuyến mãi</w:t>
      </w:r>
      <w:r w:rsidRPr="00506BDB">
        <w:rPr>
          <w:color w:val="000000"/>
          <w:lang w:eastAsia="en-CA"/>
        </w:rPr>
        <w:t xml:space="preserve">, chi phí </w:t>
      </w:r>
      <w:r w:rsidRPr="0076003E">
        <w:rPr>
          <w:color w:val="000000"/>
          <w:lang w:eastAsia="en-CA"/>
        </w:rPr>
        <w:t xml:space="preserve">tiếp thị </w:t>
      </w:r>
      <w:r w:rsidRPr="00D622DC">
        <w:rPr>
          <w:color w:val="000000"/>
          <w:lang w:eastAsia="en-CA"/>
        </w:rPr>
        <w:t xml:space="preserve">và </w:t>
      </w:r>
      <w:r w:rsidRPr="00284219">
        <w:rPr>
          <w:color w:val="000000"/>
          <w:lang w:eastAsia="en-CA"/>
        </w:rPr>
        <w:t xml:space="preserve">hậu mãi, bản quyền, vận chuyển, </w:t>
      </w:r>
      <w:r w:rsidRPr="00DF7746">
        <w:rPr>
          <w:color w:val="000000"/>
          <w:lang w:eastAsia="en-CA"/>
        </w:rPr>
        <w:t>chi phí đóng gói</w:t>
      </w:r>
      <w:r w:rsidRPr="0026214E">
        <w:rPr>
          <w:color w:val="000000"/>
          <w:lang w:eastAsia="en-CA"/>
        </w:rPr>
        <w:t>,</w:t>
      </w:r>
      <w:r w:rsidRPr="00C32A7F">
        <w:rPr>
          <w:color w:val="000000"/>
          <w:lang w:eastAsia="en-CA"/>
        </w:rPr>
        <w:t xml:space="preserve"> chi phí lãi vay không cho phép, với điều kiện việc phân bổ các chi phí này </w:t>
      </w:r>
      <w:r w:rsidRPr="000560AD">
        <w:rPr>
          <w:color w:val="000000"/>
          <w:lang w:eastAsia="en-CA"/>
        </w:rPr>
        <w:t>phù hợp</w:t>
      </w:r>
      <w:r w:rsidRPr="00FC2DBD">
        <w:rPr>
          <w:color w:val="000000"/>
          <w:lang w:eastAsia="en-CA"/>
        </w:rPr>
        <w:t xml:space="preserve"> với các điều khoản về phân bổ chi phí hợp lý của </w:t>
      </w:r>
      <w:r w:rsidRPr="00725684">
        <w:rPr>
          <w:color w:val="000000"/>
          <w:lang w:eastAsia="en-CA"/>
        </w:rPr>
        <w:t>c</w:t>
      </w:r>
      <w:r w:rsidRPr="00284810">
        <w:rPr>
          <w:color w:val="000000"/>
          <w:lang w:eastAsia="en-CA"/>
        </w:rPr>
        <w:t>ác nguyên tắc kế toán được chấp nhận rộng rãi.</w:t>
      </w:r>
    </w:p>
    <w:p w14:paraId="0DD4EDB5" w14:textId="77777777" w:rsidR="00CB786A" w:rsidRPr="00FC2DBD"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3. </w:t>
      </w:r>
      <w:r w:rsidRPr="0076003E">
        <w:rPr>
          <w:color w:val="000000"/>
          <w:lang w:eastAsia="en-CA"/>
        </w:rPr>
        <w:t>Để</w:t>
      </w:r>
      <w:r w:rsidRPr="00D622DC">
        <w:rPr>
          <w:color w:val="000000"/>
          <w:lang w:val="en-AU" w:eastAsia="en-CA"/>
        </w:rPr>
        <w:t xml:space="preserve"> áp dụng </w:t>
      </w:r>
      <w:r w:rsidRPr="00284219">
        <w:rPr>
          <w:color w:val="000000"/>
          <w:lang w:val="en-AU" w:eastAsia="en-CA"/>
        </w:rPr>
        <w:t xml:space="preserve">công thức tính chi phí tịnh cho nhóm hàng xe có động cơ từ nhóm 8701 đến nhóm 8706 hoặc nhóm 8711, </w:t>
      </w:r>
      <w:r w:rsidRPr="00DF7746">
        <w:rPr>
          <w:color w:val="000000"/>
          <w:lang w:val="en-AU" w:eastAsia="en-CA"/>
        </w:rPr>
        <w:t>công thức</w:t>
      </w:r>
      <w:r w:rsidRPr="0026214E">
        <w:rPr>
          <w:color w:val="000000"/>
          <w:lang w:val="en-AU" w:eastAsia="en-CA"/>
        </w:rPr>
        <w:t xml:space="preserve"> tính có thể là trung bình cộng của cả năm tài khóa của nhà sản xuất sử dụng bất kỳ một trong các nhóm phân loại dưới </w:t>
      </w:r>
      <w:r w:rsidRPr="00C32A7F">
        <w:rPr>
          <w:color w:val="000000"/>
          <w:lang w:val="en-AU" w:eastAsia="en-CA"/>
        </w:rPr>
        <w:t>đây, trên cơ sở tất cả các phương tiện xe có độn</w:t>
      </w:r>
      <w:r w:rsidRPr="000560AD">
        <w:rPr>
          <w:color w:val="000000"/>
          <w:lang w:val="en-AU" w:eastAsia="en-CA"/>
        </w:rPr>
        <w:t>g cơ trong nhóm đó hoặc chỉ những phương tiện xe có động cơ nào trong nhóm được xuất khẩu tới lãnh thổ của một Nước thành viên khác</w:t>
      </w:r>
      <w:r w:rsidRPr="00FC2DBD">
        <w:rPr>
          <w:color w:val="000000"/>
          <w:lang w:eastAsia="en-CA"/>
        </w:rPr>
        <w:t>:</w:t>
      </w:r>
    </w:p>
    <w:p w14:paraId="3CB00089" w14:textId="77777777" w:rsidR="00CB786A" w:rsidRPr="00D622DC"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a) Cùng </w:t>
      </w:r>
      <w:r w:rsidRPr="0076003E">
        <w:rPr>
          <w:color w:val="000000"/>
          <w:lang w:eastAsia="en-CA"/>
        </w:rPr>
        <w:t>dòng</w:t>
      </w:r>
      <w:r w:rsidRPr="00D622DC">
        <w:rPr>
          <w:color w:val="000000"/>
          <w:lang w:eastAsia="en-CA"/>
        </w:rPr>
        <w:t xml:space="preserve"> xe có động cơ trong cùng một dòng xe được sản xuất tại cùng một nhà máy trong phạm vi lãnh thổ của một Nước thành viên;</w:t>
      </w:r>
    </w:p>
    <w:p w14:paraId="4711620F" w14:textId="77777777" w:rsidR="00CB786A" w:rsidRPr="00D622DC"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b) Cùng một</w:t>
      </w:r>
      <w:r w:rsidRPr="0076003E">
        <w:rPr>
          <w:color w:val="000000"/>
          <w:lang w:eastAsia="en-CA"/>
        </w:rPr>
        <w:t xml:space="preserve"> phân khúc</w:t>
      </w:r>
      <w:r w:rsidRPr="00D622DC">
        <w:rPr>
          <w:color w:val="000000"/>
          <w:lang w:eastAsia="en-CA"/>
        </w:rPr>
        <w:t xml:space="preserve"> xe được sản xuất tại cùng một nhà máy trong phạm vi lãnh thổ của một Nước thành viên;</w:t>
      </w:r>
    </w:p>
    <w:p w14:paraId="00EBAE92" w14:textId="77777777" w:rsidR="00CB786A" w:rsidRPr="00D622DC"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c) Cùng </w:t>
      </w:r>
      <w:r w:rsidRPr="0076003E">
        <w:rPr>
          <w:color w:val="000000"/>
          <w:lang w:eastAsia="en-CA"/>
        </w:rPr>
        <w:t>dòng</w:t>
      </w:r>
      <w:r w:rsidRPr="00D622DC">
        <w:rPr>
          <w:color w:val="000000"/>
          <w:lang w:eastAsia="en-CA"/>
        </w:rPr>
        <w:t xml:space="preserve"> xe có động cơ được sản xuất tại cùng một nhà máy trong phạm vi lãnh thổ của một Nước thành viên;</w:t>
      </w:r>
    </w:p>
    <w:p w14:paraId="6C94D7B3"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d) Bất kỳ </w:t>
      </w:r>
      <w:r w:rsidRPr="0076003E">
        <w:rPr>
          <w:color w:val="000000"/>
          <w:lang w:eastAsia="en-CA"/>
        </w:rPr>
        <w:t>chủng loại xe</w:t>
      </w:r>
      <w:r w:rsidRPr="00D622DC">
        <w:rPr>
          <w:color w:val="000000"/>
          <w:lang w:eastAsia="en-CA"/>
        </w:rPr>
        <w:t xml:space="preserve"> nào tùy thuộc vào quyế</w:t>
      </w:r>
      <w:r w:rsidRPr="00284219">
        <w:rPr>
          <w:color w:val="000000"/>
          <w:lang w:eastAsia="en-CA"/>
        </w:rPr>
        <w:t>t định của các Nước thành viên.</w:t>
      </w:r>
    </w:p>
    <w:p w14:paraId="2523E4DE"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4. </w:t>
      </w:r>
      <w:r w:rsidRPr="0076003E">
        <w:rPr>
          <w:color w:val="000000"/>
          <w:lang w:eastAsia="en-CA"/>
        </w:rPr>
        <w:t>Đ</w:t>
      </w:r>
      <w:r w:rsidRPr="00D622DC">
        <w:rPr>
          <w:color w:val="000000"/>
          <w:lang w:eastAsia="en-CA"/>
        </w:rPr>
        <w:t xml:space="preserve">ể áp dụng </w:t>
      </w:r>
      <w:r w:rsidRPr="00284219">
        <w:rPr>
          <w:color w:val="000000"/>
          <w:lang w:eastAsia="en-CA"/>
        </w:rPr>
        <w:t>p</w:t>
      </w:r>
      <w:r w:rsidRPr="00284219">
        <w:rPr>
          <w:color w:val="000000"/>
          <w:lang w:val="en-AU" w:eastAsia="en-CA"/>
        </w:rPr>
        <w:t xml:space="preserve">hương pháp chi phí tịnh quy định tại khoản 1 và khoản 2 Điều này, đối với nguyên liệu sử dụng để sản xuất xe có </w:t>
      </w:r>
      <w:r w:rsidRPr="00DF7746">
        <w:rPr>
          <w:color w:val="000000"/>
          <w:lang w:val="en-AU" w:eastAsia="en-CA"/>
        </w:rPr>
        <w:t xml:space="preserve">động cơ thuộc </w:t>
      </w:r>
      <w:r w:rsidRPr="0026214E">
        <w:rPr>
          <w:color w:val="000000"/>
          <w:lang w:val="en-AU" w:eastAsia="en-CA"/>
        </w:rPr>
        <w:t xml:space="preserve">từ </w:t>
      </w:r>
      <w:r w:rsidRPr="00C32A7F">
        <w:rPr>
          <w:color w:val="000000"/>
          <w:lang w:val="en-AU" w:eastAsia="en-CA"/>
        </w:rPr>
        <w:t xml:space="preserve">phân nhóm </w:t>
      </w:r>
      <w:r w:rsidRPr="000560AD">
        <w:rPr>
          <w:color w:val="000000"/>
          <w:lang w:val="en-AU" w:eastAsia="en-CA"/>
        </w:rPr>
        <w:t>8407.31 đế</w:t>
      </w:r>
      <w:r w:rsidRPr="00FC2DBD">
        <w:rPr>
          <w:color w:val="000000"/>
          <w:lang w:val="en-AU" w:eastAsia="en-CA"/>
        </w:rPr>
        <w:t xml:space="preserve">n </w:t>
      </w:r>
      <w:r w:rsidRPr="00725684">
        <w:rPr>
          <w:color w:val="000000"/>
          <w:lang w:val="en-AU" w:eastAsia="en-CA"/>
        </w:rPr>
        <w:t>phân</w:t>
      </w:r>
      <w:r w:rsidRPr="00284810">
        <w:rPr>
          <w:color w:val="000000"/>
          <w:lang w:val="en-AU" w:eastAsia="en-CA"/>
        </w:rPr>
        <w:t xml:space="preserve"> nhóm 8407.34, phân nhóm 8408.20, nhóm 8409, nhóm 8706, nhóm 8707 hoặc nhóm 8708, được sản xuất trong cùng một nhà máy, phương pháp tính có thể là trung bình cộng của</w:t>
      </w:r>
      <w:r w:rsidRPr="00284810">
        <w:rPr>
          <w:color w:val="000000"/>
          <w:lang w:eastAsia="en-CA"/>
        </w:rPr>
        <w:t>:</w:t>
      </w:r>
    </w:p>
    <w:p w14:paraId="6D0FDACF" w14:textId="77777777" w:rsidR="00CB786A" w:rsidRPr="00284219" w:rsidRDefault="00CB786A" w:rsidP="003D3283">
      <w:pPr>
        <w:spacing w:before="60" w:after="60" w:line="320" w:lineRule="atLeast"/>
        <w:jc w:val="both"/>
        <w:rPr>
          <w:lang w:eastAsia="en-CA"/>
        </w:rPr>
      </w:pPr>
      <w:r>
        <w:rPr>
          <w:color w:val="000000"/>
          <w:lang w:eastAsia="en-CA"/>
        </w:rPr>
        <w:tab/>
      </w:r>
      <w:r w:rsidRPr="00506BDB">
        <w:rPr>
          <w:color w:val="000000"/>
          <w:lang w:eastAsia="en-CA"/>
        </w:rPr>
        <w:t xml:space="preserve">a) </w:t>
      </w:r>
      <w:r w:rsidRPr="0076003E">
        <w:rPr>
          <w:lang w:eastAsia="en-CA"/>
        </w:rPr>
        <w:t xml:space="preserve">Cả năm tài </w:t>
      </w:r>
      <w:r w:rsidRPr="00D622DC">
        <w:rPr>
          <w:lang w:eastAsia="en-CA"/>
        </w:rPr>
        <w:t xml:space="preserve">khóa </w:t>
      </w:r>
      <w:r w:rsidRPr="00284219">
        <w:rPr>
          <w:lang w:eastAsia="en-CA"/>
        </w:rPr>
        <w:t>của nhà sản xuất phương tiện xe có động cơ mà hàng hóa được bán bởi chính người đó;</w:t>
      </w:r>
    </w:p>
    <w:p w14:paraId="144A1FF4" w14:textId="77777777" w:rsidR="00CB786A" w:rsidRPr="0076003E" w:rsidRDefault="00CB786A" w:rsidP="003D3283">
      <w:pPr>
        <w:spacing w:before="60" w:after="60" w:line="320" w:lineRule="atLeast"/>
        <w:jc w:val="both"/>
        <w:rPr>
          <w:color w:val="000000"/>
          <w:lang w:eastAsia="en-CA"/>
        </w:rPr>
      </w:pPr>
      <w:r>
        <w:rPr>
          <w:lang w:eastAsia="en-CA"/>
        </w:rPr>
        <w:tab/>
      </w:r>
      <w:r w:rsidRPr="00506BDB">
        <w:rPr>
          <w:lang w:eastAsia="en-CA"/>
        </w:rPr>
        <w:t xml:space="preserve">b) </w:t>
      </w:r>
      <w:r w:rsidRPr="0076003E">
        <w:rPr>
          <w:color w:val="000000"/>
          <w:lang w:eastAsia="en-CA"/>
        </w:rPr>
        <w:t>Cả quý hoặc cả tháng;</w:t>
      </w:r>
    </w:p>
    <w:p w14:paraId="7AB884B7"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c) Cả năm tài </w:t>
      </w:r>
      <w:r w:rsidRPr="0076003E">
        <w:rPr>
          <w:color w:val="000000"/>
          <w:lang w:eastAsia="en-CA"/>
        </w:rPr>
        <w:t xml:space="preserve">khóa </w:t>
      </w:r>
      <w:r w:rsidRPr="00D622DC">
        <w:rPr>
          <w:color w:val="000000"/>
          <w:lang w:eastAsia="en-CA"/>
        </w:rPr>
        <w:t xml:space="preserve">của nhà sản xuất </w:t>
      </w:r>
      <w:r w:rsidRPr="00284219">
        <w:rPr>
          <w:color w:val="000000"/>
          <w:lang w:eastAsia="en-CA"/>
        </w:rPr>
        <w:t>nguyên liệu cho ngành ô tô;</w:t>
      </w:r>
    </w:p>
    <w:p w14:paraId="13C85FB6" w14:textId="77777777" w:rsidR="00CB786A" w:rsidRPr="00D622DC"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Với điều kiện hàng hóa được sản xuất trong suốt năm tài </w:t>
      </w:r>
      <w:r w:rsidRPr="0076003E">
        <w:rPr>
          <w:color w:val="000000"/>
          <w:lang w:eastAsia="en-CA"/>
        </w:rPr>
        <w:t>khóa</w:t>
      </w:r>
      <w:r w:rsidRPr="00D622DC">
        <w:rPr>
          <w:color w:val="000000"/>
          <w:lang w:eastAsia="en-CA"/>
        </w:rPr>
        <w:t>, quý hoặc tháng hình thành nên phương pháp tính, trong đó:</w:t>
      </w:r>
    </w:p>
    <w:p w14:paraId="090C8D15" w14:textId="77777777" w:rsidR="00CB786A" w:rsidRPr="0076003E" w:rsidRDefault="00CB786A" w:rsidP="003D3283">
      <w:pPr>
        <w:spacing w:before="60" w:after="60" w:line="320" w:lineRule="atLeast"/>
        <w:jc w:val="both"/>
        <w:rPr>
          <w:color w:val="000000"/>
          <w:lang w:eastAsia="en-CA"/>
        </w:rPr>
      </w:pPr>
      <w:r>
        <w:rPr>
          <w:color w:val="000000"/>
          <w:lang w:eastAsia="en-CA"/>
        </w:rPr>
        <w:lastRenderedPageBreak/>
        <w:tab/>
      </w:r>
      <w:r w:rsidRPr="00506BDB">
        <w:rPr>
          <w:color w:val="000000"/>
          <w:lang w:eastAsia="en-CA"/>
        </w:rPr>
        <w:t>- Trung bình cộng theo quy định tại điểm a khoản này được tính độc lập đối với những</w:t>
      </w:r>
      <w:r w:rsidRPr="0076003E">
        <w:rPr>
          <w:color w:val="000000"/>
          <w:lang w:eastAsia="en-CA"/>
        </w:rPr>
        <w:t xml:space="preserve"> hàng hóa được bán cho ít nhất một nhà sản xuất phương tiện xe có động cơ; hoặc</w:t>
      </w:r>
    </w:p>
    <w:p w14:paraId="418D0870" w14:textId="77777777" w:rsidR="00CB786A" w:rsidRPr="00284219" w:rsidRDefault="00CB786A" w:rsidP="003D3283">
      <w:pPr>
        <w:spacing w:before="60" w:after="60" w:line="320" w:lineRule="atLeast"/>
        <w:jc w:val="both"/>
        <w:rPr>
          <w:lang w:eastAsia="en-CA"/>
        </w:rPr>
      </w:pPr>
      <w:r>
        <w:rPr>
          <w:color w:val="000000"/>
          <w:lang w:eastAsia="en-CA"/>
        </w:rPr>
        <w:tab/>
      </w:r>
      <w:r w:rsidRPr="00506BDB">
        <w:rPr>
          <w:color w:val="000000"/>
          <w:lang w:eastAsia="en-CA"/>
        </w:rPr>
        <w:t>- T</w:t>
      </w:r>
      <w:r w:rsidRPr="0076003E">
        <w:rPr>
          <w:lang w:eastAsia="en-CA"/>
        </w:rPr>
        <w:t xml:space="preserve">rung bình cộng theo quy định tại điểm a hoặc điểm b </w:t>
      </w:r>
      <w:r w:rsidRPr="00D622DC">
        <w:rPr>
          <w:lang w:eastAsia="en-CA"/>
        </w:rPr>
        <w:t xml:space="preserve">khoản </w:t>
      </w:r>
      <w:r w:rsidRPr="00284219">
        <w:rPr>
          <w:lang w:eastAsia="en-CA"/>
        </w:rPr>
        <w:t>này được tính độc lập đối với những hàng hóa được xuất khẩu tới lãnh thổ của một Nước thành viên khác.</w:t>
      </w:r>
    </w:p>
    <w:p w14:paraId="5A89982A"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5. </w:t>
      </w:r>
      <w:r w:rsidRPr="0076003E">
        <w:rPr>
          <w:color w:val="000000"/>
          <w:lang w:eastAsia="en-CA"/>
        </w:rPr>
        <w:t>T</w:t>
      </w:r>
      <w:r w:rsidRPr="00D622DC">
        <w:rPr>
          <w:color w:val="000000"/>
          <w:lang w:eastAsia="en-CA"/>
        </w:rPr>
        <w:t>he</w:t>
      </w:r>
      <w:r w:rsidRPr="00284219">
        <w:rPr>
          <w:color w:val="000000"/>
          <w:lang w:eastAsia="en-CA"/>
        </w:rPr>
        <w:t>o quy định tại Điều này:</w:t>
      </w:r>
    </w:p>
    <w:p w14:paraId="6B9F572D" w14:textId="77777777" w:rsidR="00CB786A" w:rsidRPr="00284219" w:rsidRDefault="00CB786A" w:rsidP="003D3283">
      <w:pPr>
        <w:spacing w:before="60" w:after="60" w:line="320" w:lineRule="atLeast"/>
        <w:jc w:val="both"/>
        <w:rPr>
          <w:bCs/>
          <w:color w:val="000000"/>
          <w:lang w:eastAsia="en-CA"/>
        </w:rPr>
      </w:pPr>
      <w:r>
        <w:rPr>
          <w:color w:val="000000"/>
          <w:lang w:eastAsia="en-CA"/>
        </w:rPr>
        <w:tab/>
      </w:r>
      <w:r w:rsidRPr="00506BDB">
        <w:rPr>
          <w:color w:val="000000"/>
          <w:lang w:eastAsia="en-CA"/>
        </w:rPr>
        <w:t xml:space="preserve">a) </w:t>
      </w:r>
      <w:r w:rsidRPr="0076003E">
        <w:rPr>
          <w:bCs/>
          <w:color w:val="000000"/>
          <w:lang w:eastAsia="en-CA"/>
        </w:rPr>
        <w:t xml:space="preserve">Dòng xe có động cơ là bất kỳ nhóm nào trong những </w:t>
      </w:r>
      <w:r w:rsidRPr="00D622DC">
        <w:rPr>
          <w:bCs/>
          <w:color w:val="000000"/>
          <w:lang w:eastAsia="en-CA"/>
        </w:rPr>
        <w:t xml:space="preserve">chủng loại </w:t>
      </w:r>
      <w:r w:rsidRPr="00284219">
        <w:rPr>
          <w:bCs/>
          <w:color w:val="000000"/>
          <w:lang w:eastAsia="en-CA"/>
        </w:rPr>
        <w:t>xe có động cơ dưới đây:</w:t>
      </w:r>
    </w:p>
    <w:p w14:paraId="5AE043F8" w14:textId="77777777" w:rsidR="00CB786A" w:rsidRPr="00284810" w:rsidRDefault="00CB786A" w:rsidP="003D3283">
      <w:pPr>
        <w:spacing w:before="60" w:after="60" w:line="320" w:lineRule="atLeast"/>
        <w:jc w:val="both"/>
        <w:rPr>
          <w:color w:val="000000"/>
          <w:lang w:eastAsia="en-CA"/>
        </w:rPr>
      </w:pPr>
      <w:r>
        <w:rPr>
          <w:bCs/>
          <w:color w:val="000000"/>
          <w:lang w:eastAsia="en-CA"/>
        </w:rPr>
        <w:tab/>
      </w:r>
      <w:r w:rsidRPr="00506BDB">
        <w:rPr>
          <w:bCs/>
          <w:color w:val="000000"/>
          <w:lang w:eastAsia="en-CA"/>
        </w:rPr>
        <w:t xml:space="preserve">- </w:t>
      </w:r>
      <w:r w:rsidRPr="0076003E">
        <w:rPr>
          <w:color w:val="000000"/>
          <w:lang w:eastAsia="en-CA"/>
        </w:rPr>
        <w:t xml:space="preserve">Xe có động cơ được phân loại ở </w:t>
      </w:r>
      <w:r w:rsidRPr="00D622DC">
        <w:rPr>
          <w:color w:val="000000"/>
          <w:lang w:eastAsia="en-CA"/>
        </w:rPr>
        <w:t>p</w:t>
      </w:r>
      <w:r w:rsidRPr="00284219">
        <w:rPr>
          <w:color w:val="000000"/>
          <w:lang w:eastAsia="en-CA"/>
        </w:rPr>
        <w:t xml:space="preserve">hân nhóm 8701.20, xe chở người từ 16 chỗ ngồi trở lên được phân loại ở </w:t>
      </w:r>
      <w:r w:rsidRPr="00DF7746">
        <w:rPr>
          <w:color w:val="000000"/>
          <w:lang w:eastAsia="en-CA"/>
        </w:rPr>
        <w:t>p</w:t>
      </w:r>
      <w:r w:rsidRPr="0026214E">
        <w:rPr>
          <w:color w:val="000000"/>
          <w:lang w:eastAsia="en-CA"/>
        </w:rPr>
        <w:t xml:space="preserve">hân nhóm 8702.10 hoặc </w:t>
      </w:r>
      <w:r w:rsidRPr="00C32A7F">
        <w:rPr>
          <w:color w:val="000000"/>
          <w:lang w:eastAsia="en-CA"/>
        </w:rPr>
        <w:t xml:space="preserve">phân nhóm </w:t>
      </w:r>
      <w:r w:rsidRPr="000560AD">
        <w:rPr>
          <w:color w:val="000000"/>
          <w:lang w:eastAsia="en-CA"/>
        </w:rPr>
        <w:t xml:space="preserve">8702.90, và xe có động cơ được phân loại ở </w:t>
      </w:r>
      <w:r w:rsidRPr="00FC2DBD">
        <w:rPr>
          <w:color w:val="000000"/>
          <w:lang w:eastAsia="en-CA"/>
        </w:rPr>
        <w:t>p</w:t>
      </w:r>
      <w:r w:rsidRPr="00725684">
        <w:rPr>
          <w:color w:val="000000"/>
          <w:lang w:eastAsia="en-CA"/>
        </w:rPr>
        <w:t xml:space="preserve">hân nhóm 8704.10, 8704.22, 8704.23, 8704.32 hoặc 8704.90, hoặc </w:t>
      </w:r>
      <w:r w:rsidRPr="00284810">
        <w:rPr>
          <w:color w:val="000000"/>
          <w:lang w:eastAsia="en-CA"/>
        </w:rPr>
        <w:t>nhóm 8705 hoặc nhóm 8706;</w:t>
      </w:r>
    </w:p>
    <w:p w14:paraId="689C6D37" w14:textId="77777777" w:rsidR="00CB786A" w:rsidRPr="0026214E"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 Xe có động cơ được phân loại ở </w:t>
      </w:r>
      <w:r w:rsidRPr="0076003E">
        <w:rPr>
          <w:color w:val="000000"/>
          <w:lang w:eastAsia="en-CA"/>
        </w:rPr>
        <w:t>p</w:t>
      </w:r>
      <w:r w:rsidRPr="00D622DC">
        <w:rPr>
          <w:color w:val="000000"/>
          <w:lang w:eastAsia="en-CA"/>
        </w:rPr>
        <w:t xml:space="preserve">hân nhóm 8701.10 hoặc </w:t>
      </w:r>
      <w:r w:rsidRPr="00284219">
        <w:rPr>
          <w:color w:val="000000"/>
          <w:lang w:eastAsia="en-CA"/>
        </w:rPr>
        <w:t xml:space="preserve">phân nhóm từ 8701.30 đến </w:t>
      </w:r>
      <w:r w:rsidRPr="00DF7746">
        <w:rPr>
          <w:color w:val="000000"/>
          <w:lang w:eastAsia="en-CA"/>
        </w:rPr>
        <w:t xml:space="preserve">phân nhóm </w:t>
      </w:r>
      <w:r w:rsidRPr="0026214E">
        <w:rPr>
          <w:color w:val="000000"/>
          <w:lang w:eastAsia="en-CA"/>
        </w:rPr>
        <w:t>8701.90;</w:t>
      </w:r>
    </w:p>
    <w:p w14:paraId="5416B4F1" w14:textId="77777777" w:rsidR="00CB786A" w:rsidRPr="00725684"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Xe chở người từ 15 chỗ ngồ</w:t>
      </w:r>
      <w:r w:rsidRPr="0076003E">
        <w:rPr>
          <w:color w:val="000000"/>
          <w:lang w:eastAsia="en-CA"/>
        </w:rPr>
        <w:t xml:space="preserve">i trở xuống được phân loại ở </w:t>
      </w:r>
      <w:r w:rsidRPr="00D622DC">
        <w:rPr>
          <w:color w:val="000000"/>
          <w:lang w:eastAsia="en-CA"/>
        </w:rPr>
        <w:t>p</w:t>
      </w:r>
      <w:r w:rsidRPr="00284219">
        <w:rPr>
          <w:color w:val="000000"/>
          <w:lang w:eastAsia="en-CA"/>
        </w:rPr>
        <w:t xml:space="preserve">hân nhóm 8702.10 hoặc </w:t>
      </w:r>
      <w:r w:rsidRPr="00DF7746">
        <w:rPr>
          <w:color w:val="000000"/>
          <w:lang w:eastAsia="en-CA"/>
        </w:rPr>
        <w:t xml:space="preserve">phân nhóm </w:t>
      </w:r>
      <w:r w:rsidRPr="0026214E">
        <w:rPr>
          <w:color w:val="000000"/>
          <w:lang w:eastAsia="en-CA"/>
        </w:rPr>
        <w:t xml:space="preserve">8702.90, và xe có động cơ được phân loại ở </w:t>
      </w:r>
      <w:r w:rsidRPr="00C32A7F">
        <w:rPr>
          <w:color w:val="000000"/>
          <w:lang w:eastAsia="en-CA"/>
        </w:rPr>
        <w:t>p</w:t>
      </w:r>
      <w:r w:rsidRPr="000560AD">
        <w:rPr>
          <w:color w:val="000000"/>
          <w:lang w:eastAsia="en-CA"/>
        </w:rPr>
        <w:t xml:space="preserve">hân nhóm 8704.21 hoặc </w:t>
      </w:r>
      <w:r w:rsidRPr="00FC2DBD">
        <w:rPr>
          <w:color w:val="000000"/>
          <w:lang w:eastAsia="en-CA"/>
        </w:rPr>
        <w:t xml:space="preserve">phân nhóm </w:t>
      </w:r>
      <w:r w:rsidRPr="00725684">
        <w:rPr>
          <w:color w:val="000000"/>
          <w:lang w:eastAsia="en-CA"/>
        </w:rPr>
        <w:t>8704.31;</w:t>
      </w:r>
    </w:p>
    <w:p w14:paraId="062852DA" w14:textId="77777777" w:rsidR="00CB786A" w:rsidRPr="00DF7746"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 Xe có động cơ được phân loại từ </w:t>
      </w:r>
      <w:r w:rsidRPr="0076003E">
        <w:rPr>
          <w:color w:val="000000"/>
          <w:lang w:eastAsia="en-CA"/>
        </w:rPr>
        <w:t>p</w:t>
      </w:r>
      <w:r w:rsidRPr="00D622DC">
        <w:rPr>
          <w:color w:val="000000"/>
          <w:lang w:eastAsia="en-CA"/>
        </w:rPr>
        <w:t xml:space="preserve">hân nhóm 8703.21 đến </w:t>
      </w:r>
      <w:r w:rsidRPr="00284219">
        <w:rPr>
          <w:color w:val="000000"/>
          <w:lang w:eastAsia="en-CA"/>
        </w:rPr>
        <w:t xml:space="preserve">phân nhóm </w:t>
      </w:r>
      <w:r w:rsidRPr="00DF7746">
        <w:rPr>
          <w:color w:val="000000"/>
          <w:lang w:eastAsia="en-CA"/>
        </w:rPr>
        <w:t>8703.90; hoặc</w:t>
      </w:r>
    </w:p>
    <w:p w14:paraId="53FF2BBE"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Xe có động cơ được phân l</w:t>
      </w:r>
      <w:r w:rsidRPr="0076003E">
        <w:rPr>
          <w:color w:val="000000"/>
          <w:lang w:eastAsia="en-CA"/>
        </w:rPr>
        <w:t>oại ở</w:t>
      </w:r>
      <w:r w:rsidRPr="00D622DC">
        <w:rPr>
          <w:color w:val="000000"/>
          <w:lang w:eastAsia="en-CA"/>
        </w:rPr>
        <w:t xml:space="preserve"> n</w:t>
      </w:r>
      <w:r w:rsidRPr="00284219">
        <w:rPr>
          <w:color w:val="000000"/>
          <w:lang w:eastAsia="en-CA"/>
        </w:rPr>
        <w:t>hóm 8711.</w:t>
      </w:r>
    </w:p>
    <w:p w14:paraId="7F3DFADA"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b) </w:t>
      </w:r>
      <w:r w:rsidRPr="0076003E">
        <w:rPr>
          <w:color w:val="000000"/>
          <w:lang w:eastAsia="en-CA"/>
        </w:rPr>
        <w:t>Kiểu x</w:t>
      </w:r>
      <w:r w:rsidRPr="00D622DC">
        <w:rPr>
          <w:color w:val="000000"/>
          <w:lang w:eastAsia="en-CA"/>
        </w:rPr>
        <w:t>e có động cơ là tập hợp các xe có động cơ cùng kiểu và tên mẫu;</w:t>
      </w:r>
    </w:p>
    <w:p w14:paraId="07CD6D71" w14:textId="77777777" w:rsidR="00CB786A" w:rsidRPr="00C32A7F"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c) Chi phí lãi vay không cho phép là chi phí lãi suất của nhà sản xuất vượt quá 700 điểm cơ bản trên mức lợi </w:t>
      </w:r>
      <w:r w:rsidRPr="0076003E">
        <w:rPr>
          <w:color w:val="000000"/>
          <w:lang w:eastAsia="en-CA"/>
        </w:rPr>
        <w:t>tức từ các khoản nợ có kỳ hạn</w:t>
      </w:r>
      <w:r w:rsidRPr="00D622DC">
        <w:rPr>
          <w:color w:val="000000"/>
          <w:lang w:eastAsia="en-CA"/>
        </w:rPr>
        <w:t xml:space="preserve"> </w:t>
      </w:r>
      <w:r w:rsidRPr="00284219">
        <w:rPr>
          <w:color w:val="000000"/>
          <w:lang w:eastAsia="en-CA"/>
        </w:rPr>
        <w:t>được phát hành bởi c</w:t>
      </w:r>
      <w:r w:rsidRPr="00DF7746">
        <w:rPr>
          <w:color w:val="000000"/>
          <w:lang w:eastAsia="en-CA"/>
        </w:rPr>
        <w:t>hính quyền trung ương của Nước thành viên nơi hàng hóa được sản xuất ra</w:t>
      </w:r>
      <w:r w:rsidRPr="0026214E">
        <w:rPr>
          <w:color w:val="000000"/>
          <w:lang w:eastAsia="en-CA"/>
        </w:rPr>
        <w:t>.</w:t>
      </w:r>
    </w:p>
    <w:p w14:paraId="6EEC3F6C" w14:textId="77777777" w:rsidR="00CB786A" w:rsidRPr="0026214E" w:rsidRDefault="00CB786A" w:rsidP="003D3283">
      <w:pPr>
        <w:spacing w:before="60" w:after="60" w:line="320" w:lineRule="atLeast"/>
        <w:jc w:val="both"/>
        <w:rPr>
          <w:bCs/>
          <w:color w:val="000000"/>
          <w:lang w:eastAsia="en-CA"/>
        </w:rPr>
      </w:pPr>
      <w:r>
        <w:rPr>
          <w:color w:val="000000"/>
          <w:lang w:eastAsia="en-CA"/>
        </w:rPr>
        <w:tab/>
      </w:r>
      <w:r w:rsidRPr="00506BDB">
        <w:rPr>
          <w:color w:val="000000"/>
          <w:lang w:eastAsia="en-CA"/>
        </w:rPr>
        <w:t xml:space="preserve">d) </w:t>
      </w:r>
      <w:r w:rsidRPr="0076003E">
        <w:rPr>
          <w:bCs/>
          <w:color w:val="000000"/>
          <w:lang w:eastAsia="en-CA"/>
        </w:rPr>
        <w:t>Phân bổ hợ</w:t>
      </w:r>
      <w:r w:rsidRPr="00D622DC">
        <w:rPr>
          <w:bCs/>
          <w:color w:val="000000"/>
          <w:lang w:eastAsia="en-CA"/>
        </w:rPr>
        <w:t>p lý là sự phân bổ phù hợp với c</w:t>
      </w:r>
      <w:r w:rsidRPr="00284219">
        <w:rPr>
          <w:bCs/>
          <w:color w:val="000000"/>
          <w:lang w:eastAsia="en-CA"/>
        </w:rPr>
        <w:t>ác nguyên tắc kế toán được chấp nhận rộng rãi</w:t>
      </w:r>
      <w:r w:rsidRPr="00DF7746">
        <w:rPr>
          <w:bCs/>
          <w:color w:val="000000"/>
          <w:lang w:eastAsia="en-CA"/>
        </w:rPr>
        <w:t>.</w:t>
      </w:r>
    </w:p>
    <w:p w14:paraId="7849F4FD" w14:textId="77777777" w:rsidR="00CB786A" w:rsidRPr="00284810" w:rsidRDefault="00CB786A" w:rsidP="003D3283">
      <w:pPr>
        <w:spacing w:before="60" w:after="60" w:line="320" w:lineRule="atLeast"/>
        <w:jc w:val="both"/>
        <w:rPr>
          <w:color w:val="000000"/>
          <w:lang w:eastAsia="en-CA"/>
        </w:rPr>
      </w:pPr>
      <w:r>
        <w:rPr>
          <w:bCs/>
          <w:color w:val="000000"/>
          <w:lang w:eastAsia="en-CA"/>
        </w:rPr>
        <w:tab/>
      </w:r>
      <w:r w:rsidRPr="00506BDB">
        <w:rPr>
          <w:bCs/>
          <w:color w:val="000000"/>
          <w:lang w:eastAsia="en-CA"/>
        </w:rPr>
        <w:t>đ) Tiền bản quyền là các hình thức thanh toán bao gồm thanh toán hỗ trợ kỹ thuật hoặc các thỏ</w:t>
      </w:r>
      <w:r w:rsidRPr="0076003E">
        <w:rPr>
          <w:bCs/>
          <w:color w:val="000000"/>
          <w:lang w:eastAsia="en-CA"/>
        </w:rPr>
        <w:t xml:space="preserve">a thuận tương tự, được tạo ra nhằm sử dụng hoặc quyền sử dụng bất kỳ </w:t>
      </w:r>
      <w:r w:rsidRPr="00D622DC">
        <w:rPr>
          <w:rStyle w:val="hps"/>
          <w:lang w:val="vi-VN"/>
        </w:rPr>
        <w:t>quyền tác giả;</w:t>
      </w:r>
      <w:r w:rsidRPr="00284219">
        <w:rPr>
          <w:lang w:val="vi-VN"/>
        </w:rPr>
        <w:t xml:space="preserve"> </w:t>
      </w:r>
      <w:r w:rsidRPr="00284219">
        <w:rPr>
          <w:rStyle w:val="hps"/>
          <w:lang w:val="vi-VN"/>
        </w:rPr>
        <w:t>tác phẩm văn học</w:t>
      </w:r>
      <w:r w:rsidRPr="00284219">
        <w:rPr>
          <w:lang w:val="vi-VN"/>
        </w:rPr>
        <w:t xml:space="preserve">, nghệ thuật, </w:t>
      </w:r>
      <w:r w:rsidRPr="00DF7746">
        <w:rPr>
          <w:rStyle w:val="hps"/>
          <w:lang w:val="vi-VN"/>
        </w:rPr>
        <w:t>khoa học</w:t>
      </w:r>
      <w:r w:rsidRPr="0026214E">
        <w:rPr>
          <w:lang w:val="vi-VN"/>
        </w:rPr>
        <w:t xml:space="preserve">; </w:t>
      </w:r>
      <w:r w:rsidRPr="00C32A7F">
        <w:rPr>
          <w:rStyle w:val="hps"/>
          <w:lang w:val="vi-VN"/>
        </w:rPr>
        <w:t>bằng sáng chế</w:t>
      </w:r>
      <w:r w:rsidRPr="000560AD">
        <w:rPr>
          <w:lang w:val="vi-VN"/>
        </w:rPr>
        <w:t xml:space="preserve">; </w:t>
      </w:r>
      <w:r w:rsidRPr="00FC2DBD">
        <w:rPr>
          <w:rStyle w:val="hps"/>
          <w:lang w:val="vi-VN"/>
        </w:rPr>
        <w:t>nhãn hiệu hàng hoá</w:t>
      </w:r>
      <w:r w:rsidRPr="00725684">
        <w:rPr>
          <w:lang w:val="vi-VN"/>
        </w:rPr>
        <w:t xml:space="preserve">; </w:t>
      </w:r>
      <w:r w:rsidRPr="00284810">
        <w:rPr>
          <w:rStyle w:val="hps"/>
          <w:lang w:val="vi-VN"/>
        </w:rPr>
        <w:t>thiết kế</w:t>
      </w:r>
      <w:r w:rsidRPr="00284810">
        <w:rPr>
          <w:lang w:val="vi-VN"/>
        </w:rPr>
        <w:t xml:space="preserve">; </w:t>
      </w:r>
      <w:r w:rsidRPr="00284810">
        <w:rPr>
          <w:rStyle w:val="hps"/>
          <w:lang w:val="vi-VN"/>
        </w:rPr>
        <w:t>kiểu mẫu;</w:t>
      </w:r>
      <w:r w:rsidRPr="00284810">
        <w:rPr>
          <w:lang w:val="vi-VN"/>
        </w:rPr>
        <w:t xml:space="preserve"> </w:t>
      </w:r>
      <w:r w:rsidRPr="00284810">
        <w:rPr>
          <w:rStyle w:val="hps"/>
          <w:lang w:val="vi-VN"/>
        </w:rPr>
        <w:t>kế hoạch;</w:t>
      </w:r>
      <w:r w:rsidRPr="00284810">
        <w:rPr>
          <w:lang w:val="vi-VN"/>
        </w:rPr>
        <w:t xml:space="preserve"> </w:t>
      </w:r>
      <w:r w:rsidRPr="00284810">
        <w:rPr>
          <w:rStyle w:val="hps"/>
        </w:rPr>
        <w:t>c</w:t>
      </w:r>
      <w:r w:rsidRPr="00284810">
        <w:rPr>
          <w:rStyle w:val="hps"/>
          <w:lang w:val="vi-VN"/>
        </w:rPr>
        <w:t>ông thức</w:t>
      </w:r>
      <w:r w:rsidRPr="00284810">
        <w:rPr>
          <w:rStyle w:val="hps"/>
        </w:rPr>
        <w:t xml:space="preserve"> hoặc quy trình sản xuất</w:t>
      </w:r>
      <w:r w:rsidRPr="00284810">
        <w:rPr>
          <w:lang w:val="vi-VN"/>
        </w:rPr>
        <w:t xml:space="preserve"> </w:t>
      </w:r>
      <w:r w:rsidRPr="00284810">
        <w:rPr>
          <w:rStyle w:val="hps"/>
          <w:lang w:val="vi-VN"/>
        </w:rPr>
        <w:t>bí mật</w:t>
      </w:r>
      <w:r w:rsidRPr="00284810">
        <w:rPr>
          <w:lang w:val="vi-VN"/>
        </w:rPr>
        <w:t xml:space="preserve">, </w:t>
      </w:r>
      <w:r w:rsidRPr="00284810">
        <w:t>ngoại trừ</w:t>
      </w:r>
      <w:r w:rsidRPr="00284810">
        <w:rPr>
          <w:lang w:val="vi-VN"/>
        </w:rPr>
        <w:t xml:space="preserve"> </w:t>
      </w:r>
      <w:r w:rsidRPr="00284810">
        <w:rPr>
          <w:rStyle w:val="hps"/>
          <w:lang w:val="vi-VN"/>
        </w:rPr>
        <w:t>các khoản chi trả</w:t>
      </w:r>
      <w:r w:rsidRPr="00284810">
        <w:rPr>
          <w:lang w:val="vi-VN"/>
        </w:rPr>
        <w:t xml:space="preserve"> </w:t>
      </w:r>
      <w:r w:rsidRPr="00284810">
        <w:rPr>
          <w:rStyle w:val="hps"/>
          <w:lang w:val="vi-VN"/>
        </w:rPr>
        <w:t>dưới sự hỗ trợ</w:t>
      </w:r>
      <w:r w:rsidRPr="00284810">
        <w:rPr>
          <w:lang w:val="vi-VN"/>
        </w:rPr>
        <w:t xml:space="preserve"> </w:t>
      </w:r>
      <w:r w:rsidRPr="00284810">
        <w:rPr>
          <w:rStyle w:val="hps"/>
          <w:lang w:val="vi-VN"/>
        </w:rPr>
        <w:t>kỹ thuật</w:t>
      </w:r>
      <w:r w:rsidRPr="00284810">
        <w:rPr>
          <w:lang w:val="vi-VN"/>
        </w:rPr>
        <w:t xml:space="preserve"> </w:t>
      </w:r>
      <w:r w:rsidRPr="00284810">
        <w:rPr>
          <w:rStyle w:val="hps"/>
          <w:lang w:val="vi-VN"/>
        </w:rPr>
        <w:t>hoặc các thoả thuận</w:t>
      </w:r>
      <w:r w:rsidRPr="00284810">
        <w:rPr>
          <w:lang w:val="vi-VN"/>
        </w:rPr>
        <w:t xml:space="preserve"> </w:t>
      </w:r>
      <w:r w:rsidRPr="00284810">
        <w:rPr>
          <w:rStyle w:val="hps"/>
          <w:lang w:val="vi-VN"/>
        </w:rPr>
        <w:t>tương tự mà</w:t>
      </w:r>
      <w:r w:rsidRPr="00284810">
        <w:rPr>
          <w:lang w:val="vi-VN"/>
        </w:rPr>
        <w:t xml:space="preserve"> </w:t>
      </w:r>
      <w:r w:rsidRPr="00284810">
        <w:rPr>
          <w:rStyle w:val="hps"/>
          <w:lang w:val="vi-VN"/>
        </w:rPr>
        <w:t>có thể liên quan</w:t>
      </w:r>
      <w:r w:rsidRPr="00284810">
        <w:rPr>
          <w:lang w:val="vi-VN"/>
        </w:rPr>
        <w:t xml:space="preserve"> </w:t>
      </w:r>
      <w:r w:rsidRPr="00284810">
        <w:rPr>
          <w:rStyle w:val="hps"/>
          <w:lang w:val="vi-VN"/>
        </w:rPr>
        <w:t>đến các dịch vụ</w:t>
      </w:r>
      <w:r w:rsidRPr="00284810">
        <w:rPr>
          <w:lang w:val="vi-VN"/>
        </w:rPr>
        <w:t xml:space="preserve"> </w:t>
      </w:r>
      <w:r w:rsidRPr="00284810">
        <w:rPr>
          <w:rStyle w:val="hps"/>
          <w:lang w:val="vi-VN"/>
        </w:rPr>
        <w:t>cụ thể</w:t>
      </w:r>
      <w:r w:rsidRPr="00284810">
        <w:rPr>
          <w:lang w:val="vi-VN"/>
        </w:rPr>
        <w:t xml:space="preserve"> </w:t>
      </w:r>
      <w:r w:rsidRPr="00284810">
        <w:rPr>
          <w:rStyle w:val="hps"/>
          <w:lang w:val="vi-VN"/>
        </w:rPr>
        <w:t>như</w:t>
      </w:r>
      <w:r w:rsidRPr="00284810">
        <w:rPr>
          <w:color w:val="000000"/>
          <w:lang w:eastAsia="en-CA"/>
        </w:rPr>
        <w:t>:</w:t>
      </w:r>
    </w:p>
    <w:p w14:paraId="48487756" w14:textId="77777777" w:rsidR="00CB786A" w:rsidRPr="00506BDB"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Đào tạo nhân sự, không phân biệt nơi đào tạo; hoặc</w:t>
      </w:r>
    </w:p>
    <w:p w14:paraId="1F16E799" w14:textId="77777777" w:rsidR="00CB786A" w:rsidRPr="00284810" w:rsidRDefault="00CB786A" w:rsidP="003D3283">
      <w:pPr>
        <w:spacing w:before="60" w:after="60" w:line="320" w:lineRule="atLeast"/>
        <w:jc w:val="both"/>
        <w:rPr>
          <w:rStyle w:val="hps"/>
          <w:color w:val="000000"/>
          <w:lang w:eastAsia="en-CA"/>
        </w:rPr>
      </w:pPr>
      <w:r>
        <w:rPr>
          <w:color w:val="000000"/>
          <w:lang w:eastAsia="en-CA"/>
        </w:rPr>
        <w:tab/>
      </w:r>
      <w:r w:rsidRPr="00506BDB">
        <w:rPr>
          <w:color w:val="000000"/>
          <w:lang w:eastAsia="en-CA"/>
        </w:rPr>
        <w:t xml:space="preserve">- </w:t>
      </w:r>
      <w:r w:rsidRPr="0076003E">
        <w:rPr>
          <w:color w:val="000000"/>
          <w:lang w:eastAsia="en-CA"/>
        </w:rPr>
        <w:t>Chế tạo</w:t>
      </w:r>
      <w:r w:rsidRPr="00D622DC">
        <w:rPr>
          <w:lang w:val="vi-VN"/>
        </w:rPr>
        <w:t xml:space="preserve">, </w:t>
      </w:r>
      <w:r w:rsidRPr="00284219">
        <w:t xml:space="preserve">gia công, </w:t>
      </w:r>
      <w:r w:rsidRPr="00284219">
        <w:rPr>
          <w:rStyle w:val="hps"/>
        </w:rPr>
        <w:t>đặt khuôn</w:t>
      </w:r>
      <w:r w:rsidRPr="00DF7746">
        <w:rPr>
          <w:lang w:val="vi-VN"/>
        </w:rPr>
        <w:t xml:space="preserve">, </w:t>
      </w:r>
      <w:r w:rsidRPr="0026214E">
        <w:rPr>
          <w:rStyle w:val="hps"/>
          <w:lang w:val="vi-VN"/>
        </w:rPr>
        <w:t>thiết kế</w:t>
      </w:r>
      <w:r w:rsidRPr="00C32A7F">
        <w:rPr>
          <w:lang w:val="vi-VN"/>
        </w:rPr>
        <w:t xml:space="preserve"> </w:t>
      </w:r>
      <w:r w:rsidRPr="000560AD">
        <w:rPr>
          <w:rStyle w:val="hps"/>
          <w:lang w:val="vi-VN"/>
        </w:rPr>
        <w:t>phần mềm và</w:t>
      </w:r>
      <w:r w:rsidRPr="00FC2DBD">
        <w:rPr>
          <w:lang w:val="vi-VN"/>
        </w:rPr>
        <w:t xml:space="preserve"> </w:t>
      </w:r>
      <w:r w:rsidRPr="00725684">
        <w:rPr>
          <w:rStyle w:val="hps"/>
          <w:lang w:val="vi-VN"/>
        </w:rPr>
        <w:t>dịch vụ</w:t>
      </w:r>
      <w:r w:rsidRPr="00284810">
        <w:rPr>
          <w:lang w:val="vi-VN"/>
        </w:rPr>
        <w:t xml:space="preserve"> </w:t>
      </w:r>
      <w:r w:rsidRPr="00284810">
        <w:t>điện toán</w:t>
      </w:r>
      <w:r w:rsidRPr="00284810">
        <w:rPr>
          <w:rStyle w:val="hps"/>
          <w:lang w:val="vi-VN"/>
        </w:rPr>
        <w:t xml:space="preserve"> tương tự</w:t>
      </w:r>
      <w:r w:rsidRPr="00284810">
        <w:rPr>
          <w:lang w:val="vi-VN"/>
        </w:rPr>
        <w:t xml:space="preserve">, </w:t>
      </w:r>
      <w:r w:rsidRPr="00284810">
        <w:rPr>
          <w:rStyle w:val="hps"/>
          <w:lang w:val="vi-VN"/>
        </w:rPr>
        <w:t>hoặc</w:t>
      </w:r>
      <w:r w:rsidRPr="00284810">
        <w:rPr>
          <w:lang w:val="vi-VN"/>
        </w:rPr>
        <w:t xml:space="preserve"> </w:t>
      </w:r>
      <w:r w:rsidRPr="00284810">
        <w:rPr>
          <w:rStyle w:val="hps"/>
          <w:lang w:val="vi-VN"/>
        </w:rPr>
        <w:t>các dịch vụ khác</w:t>
      </w:r>
      <w:r w:rsidRPr="00284810">
        <w:rPr>
          <w:lang w:val="vi-VN"/>
        </w:rPr>
        <w:t xml:space="preserve">, </w:t>
      </w:r>
      <w:r w:rsidRPr="00284810">
        <w:rPr>
          <w:rStyle w:val="hps"/>
          <w:lang w:val="vi-VN"/>
        </w:rPr>
        <w:t>nếu được thực hiện</w:t>
      </w:r>
      <w:r w:rsidRPr="00284810">
        <w:rPr>
          <w:lang w:val="vi-VN"/>
        </w:rPr>
        <w:t xml:space="preserve"> </w:t>
      </w:r>
      <w:r w:rsidRPr="00284810">
        <w:rPr>
          <w:rStyle w:val="hps"/>
        </w:rPr>
        <w:t>tại</w:t>
      </w:r>
      <w:r w:rsidRPr="00284810">
        <w:rPr>
          <w:rStyle w:val="hps"/>
          <w:lang w:val="vi-VN"/>
        </w:rPr>
        <w:t xml:space="preserve"> lãnh thổ của</w:t>
      </w:r>
      <w:r w:rsidRPr="00284810">
        <w:rPr>
          <w:lang w:val="vi-VN"/>
        </w:rPr>
        <w:t xml:space="preserve"> </w:t>
      </w:r>
      <w:r w:rsidRPr="00284810">
        <w:rPr>
          <w:rStyle w:val="hps"/>
          <w:lang w:val="vi-VN"/>
        </w:rPr>
        <w:t xml:space="preserve">một </w:t>
      </w:r>
      <w:r w:rsidRPr="00284810">
        <w:rPr>
          <w:rStyle w:val="hps"/>
        </w:rPr>
        <w:t>hay</w:t>
      </w:r>
      <w:r w:rsidRPr="00284810">
        <w:rPr>
          <w:rStyle w:val="hps"/>
          <w:lang w:val="vi-VN"/>
        </w:rPr>
        <w:t xml:space="preserve"> nhiều</w:t>
      </w:r>
      <w:r w:rsidRPr="00284810">
        <w:rPr>
          <w:lang w:val="vi-VN"/>
        </w:rPr>
        <w:t xml:space="preserve"> </w:t>
      </w:r>
      <w:r w:rsidRPr="00284810">
        <w:rPr>
          <w:rStyle w:val="hps"/>
        </w:rPr>
        <w:t>N</w:t>
      </w:r>
      <w:r w:rsidRPr="00284810">
        <w:rPr>
          <w:rStyle w:val="hps"/>
          <w:lang w:val="vi-VN"/>
        </w:rPr>
        <w:t>ước thành viên</w:t>
      </w:r>
      <w:r w:rsidRPr="00284810">
        <w:rPr>
          <w:rStyle w:val="hps"/>
        </w:rPr>
        <w:t>.</w:t>
      </w:r>
    </w:p>
    <w:p w14:paraId="4CBFABC1" w14:textId="77777777" w:rsidR="00CB786A" w:rsidRPr="00FC2DBD" w:rsidRDefault="00CB786A" w:rsidP="003D3283">
      <w:pPr>
        <w:spacing w:before="60" w:after="60" w:line="320" w:lineRule="atLeast"/>
        <w:jc w:val="both"/>
        <w:rPr>
          <w:color w:val="000000"/>
          <w:lang w:eastAsia="en-CA"/>
        </w:rPr>
      </w:pPr>
      <w:r>
        <w:rPr>
          <w:rStyle w:val="hps"/>
          <w:color w:val="000000"/>
          <w:lang w:eastAsia="en-CA"/>
        </w:rPr>
        <w:tab/>
      </w:r>
      <w:r w:rsidRPr="00506BDB">
        <w:rPr>
          <w:rStyle w:val="hps"/>
          <w:color w:val="000000"/>
          <w:lang w:eastAsia="en-CA"/>
        </w:rPr>
        <w:t xml:space="preserve">e) Chương trình </w:t>
      </w:r>
      <w:r>
        <w:rPr>
          <w:rStyle w:val="hps"/>
          <w:color w:val="000000"/>
          <w:lang w:eastAsia="en-CA"/>
        </w:rPr>
        <w:t>khuyến mãi</w:t>
      </w:r>
      <w:r w:rsidRPr="0076003E">
        <w:rPr>
          <w:lang w:val="vi-VN"/>
        </w:rPr>
        <w:t xml:space="preserve">, tiếp thị </w:t>
      </w:r>
      <w:r w:rsidRPr="00D622DC">
        <w:rPr>
          <w:rStyle w:val="hps"/>
          <w:lang w:val="vi-VN"/>
        </w:rPr>
        <w:t>và dịch vụ</w:t>
      </w:r>
      <w:r w:rsidRPr="00284219">
        <w:rPr>
          <w:rStyle w:val="hps"/>
        </w:rPr>
        <w:t xml:space="preserve"> sau bán hàng</w:t>
      </w:r>
      <w:r w:rsidRPr="00284219">
        <w:rPr>
          <w:lang w:val="vi-VN"/>
        </w:rPr>
        <w:t xml:space="preserve"> </w:t>
      </w:r>
      <w:r w:rsidRPr="00DF7746">
        <w:rPr>
          <w:rStyle w:val="hps"/>
          <w:lang w:val="vi-VN"/>
        </w:rPr>
        <w:t>là</w:t>
      </w:r>
      <w:r w:rsidRPr="0026214E">
        <w:rPr>
          <w:lang w:val="vi-VN"/>
        </w:rPr>
        <w:t xml:space="preserve"> </w:t>
      </w:r>
      <w:r w:rsidRPr="00C32A7F">
        <w:rPr>
          <w:rStyle w:val="hps"/>
          <w:lang w:val="vi-VN"/>
        </w:rPr>
        <w:t>các</w:t>
      </w:r>
      <w:r w:rsidRPr="000560AD">
        <w:rPr>
          <w:lang w:val="vi-VN"/>
        </w:rPr>
        <w:t xml:space="preserve"> </w:t>
      </w:r>
      <w:r w:rsidRPr="00FC2DBD">
        <w:rPr>
          <w:rStyle w:val="hps"/>
          <w:lang w:val="vi-VN"/>
        </w:rPr>
        <w:t>chi phí</w:t>
      </w:r>
      <w:r w:rsidRPr="00725684">
        <w:rPr>
          <w:lang w:val="vi-VN"/>
        </w:rPr>
        <w:t xml:space="preserve"> </w:t>
      </w:r>
      <w:r w:rsidRPr="00284810">
        <w:rPr>
          <w:rStyle w:val="hps"/>
          <w:lang w:val="vi-VN"/>
        </w:rPr>
        <w:t>liên quan đến</w:t>
      </w:r>
      <w:r w:rsidRPr="00284810">
        <w:rPr>
          <w:lang w:val="vi-VN"/>
        </w:rPr>
        <w:t xml:space="preserve"> </w:t>
      </w:r>
      <w:r>
        <w:t>khuyến mãi</w:t>
      </w:r>
      <w:r w:rsidRPr="00DF7746">
        <w:rPr>
          <w:lang w:val="vi-VN"/>
        </w:rPr>
        <w:t xml:space="preserve">, tiếp thị </w:t>
      </w:r>
      <w:r w:rsidRPr="0026214E">
        <w:rPr>
          <w:rStyle w:val="hps"/>
          <w:lang w:val="vi-VN"/>
        </w:rPr>
        <w:t>và</w:t>
      </w:r>
      <w:r w:rsidRPr="00C32A7F">
        <w:rPr>
          <w:lang w:val="vi-VN"/>
        </w:rPr>
        <w:t xml:space="preserve"> </w:t>
      </w:r>
      <w:r w:rsidRPr="000560AD">
        <w:rPr>
          <w:rStyle w:val="hps"/>
          <w:lang w:val="vi-VN"/>
        </w:rPr>
        <w:t>dịch vụ hậu mãi</w:t>
      </w:r>
      <w:r w:rsidRPr="00FC2DBD">
        <w:rPr>
          <w:color w:val="000000"/>
          <w:lang w:eastAsia="en-CA"/>
        </w:rPr>
        <w:t xml:space="preserve"> được liệt kê dưới đây:</w:t>
      </w:r>
    </w:p>
    <w:p w14:paraId="702CD66A"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B</w:t>
      </w:r>
      <w:r w:rsidRPr="0076003E">
        <w:rPr>
          <w:rStyle w:val="hps"/>
          <w:lang w:val="vi-VN"/>
        </w:rPr>
        <w:t>án hàng và</w:t>
      </w:r>
      <w:r w:rsidRPr="00D622DC">
        <w:rPr>
          <w:lang w:val="vi-VN"/>
        </w:rPr>
        <w:t xml:space="preserve"> </w:t>
      </w:r>
      <w:r w:rsidRPr="00284219">
        <w:rPr>
          <w:rStyle w:val="hps"/>
        </w:rPr>
        <w:t xml:space="preserve">xúc tiến </w:t>
      </w:r>
      <w:r>
        <w:rPr>
          <w:rStyle w:val="hps"/>
        </w:rPr>
        <w:t>tiếp thị</w:t>
      </w:r>
      <w:r w:rsidRPr="00284219">
        <w:rPr>
          <w:lang w:val="vi-VN"/>
        </w:rPr>
        <w:t xml:space="preserve">; </w:t>
      </w:r>
      <w:r w:rsidRPr="00DF7746">
        <w:rPr>
          <w:rStyle w:val="hps"/>
          <w:lang w:val="vi-VN"/>
        </w:rPr>
        <w:t>quảng cáo</w:t>
      </w:r>
      <w:r w:rsidRPr="0026214E">
        <w:rPr>
          <w:rStyle w:val="hps"/>
        </w:rPr>
        <w:t xml:space="preserve"> trên các</w:t>
      </w:r>
      <w:r w:rsidRPr="00C32A7F">
        <w:rPr>
          <w:lang w:val="vi-VN"/>
        </w:rPr>
        <w:t xml:space="preserve"> </w:t>
      </w:r>
      <w:r w:rsidRPr="000560AD">
        <w:rPr>
          <w:rStyle w:val="hps"/>
          <w:lang w:val="vi-VN"/>
        </w:rPr>
        <w:t>phương tiện truyền thông</w:t>
      </w:r>
      <w:r w:rsidRPr="00FC2DBD">
        <w:rPr>
          <w:lang w:val="vi-VN"/>
        </w:rPr>
        <w:t xml:space="preserve">; </w:t>
      </w:r>
      <w:r w:rsidRPr="00725684">
        <w:rPr>
          <w:rStyle w:val="hps"/>
          <w:lang w:val="vi-VN"/>
        </w:rPr>
        <w:t>quảng cáo</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nghiên cứu thị trường</w:t>
      </w:r>
      <w:r w:rsidRPr="00284810">
        <w:rPr>
          <w:lang w:val="vi-VN"/>
        </w:rPr>
        <w:t xml:space="preserve">; </w:t>
      </w:r>
      <w:r w:rsidRPr="00284810">
        <w:rPr>
          <w:rStyle w:val="hps"/>
          <w:lang w:val="vi-VN"/>
        </w:rPr>
        <w:t>tài liệu quảng cáo</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trình diễn</w:t>
      </w:r>
      <w:r w:rsidRPr="00284810">
        <w:rPr>
          <w:lang w:val="vi-VN"/>
        </w:rPr>
        <w:t xml:space="preserve">; </w:t>
      </w:r>
      <w:r w:rsidRPr="00284810">
        <w:rPr>
          <w:rStyle w:val="hps"/>
          <w:lang w:val="vi-VN"/>
        </w:rPr>
        <w:t>triển lãm</w:t>
      </w:r>
      <w:r w:rsidRPr="00284810">
        <w:rPr>
          <w:lang w:val="vi-VN"/>
        </w:rPr>
        <w:t xml:space="preserve">; </w:t>
      </w:r>
      <w:r w:rsidRPr="00284810">
        <w:rPr>
          <w:rStyle w:val="hps"/>
          <w:lang w:val="vi-VN"/>
        </w:rPr>
        <w:t>hội nghị</w:t>
      </w:r>
      <w:r w:rsidRPr="00284810">
        <w:rPr>
          <w:lang w:val="vi-VN"/>
        </w:rPr>
        <w:t xml:space="preserve"> </w:t>
      </w:r>
      <w:r w:rsidRPr="00284810">
        <w:rPr>
          <w:rStyle w:val="hps"/>
          <w:lang w:val="vi-VN"/>
        </w:rPr>
        <w:t>bán hàng</w:t>
      </w:r>
      <w:r w:rsidRPr="00284810">
        <w:rPr>
          <w:lang w:val="vi-VN"/>
        </w:rPr>
        <w:t xml:space="preserve">, </w:t>
      </w:r>
      <w:r w:rsidRPr="00284810">
        <w:rPr>
          <w:rStyle w:val="hps"/>
          <w:lang w:val="vi-VN"/>
        </w:rPr>
        <w:t>triển lãm</w:t>
      </w:r>
      <w:r w:rsidRPr="00284810">
        <w:rPr>
          <w:rStyle w:val="hps"/>
        </w:rPr>
        <w:t xml:space="preserve"> và hội nghị</w:t>
      </w:r>
      <w:r w:rsidRPr="00284810">
        <w:rPr>
          <w:rStyle w:val="hps"/>
          <w:lang w:val="vi-VN"/>
        </w:rPr>
        <w:t xml:space="preserve"> thương mại</w:t>
      </w:r>
      <w:r w:rsidRPr="00284810">
        <w:rPr>
          <w:lang w:val="vi-VN"/>
        </w:rPr>
        <w:t xml:space="preserve">; </w:t>
      </w:r>
      <w:r w:rsidRPr="00284810">
        <w:rPr>
          <w:rStyle w:val="hps"/>
          <w:lang w:val="vi-VN"/>
        </w:rPr>
        <w:t>băng rôn;</w:t>
      </w:r>
      <w:r w:rsidRPr="00284810">
        <w:rPr>
          <w:lang w:val="vi-VN"/>
        </w:rPr>
        <w:t xml:space="preserve"> </w:t>
      </w:r>
      <w:r w:rsidRPr="00284810">
        <w:rPr>
          <w:rStyle w:val="hps"/>
          <w:lang w:val="vi-VN"/>
        </w:rPr>
        <w:t>màn hình</w:t>
      </w:r>
      <w:r w:rsidRPr="00284810">
        <w:rPr>
          <w:lang w:val="vi-VN"/>
        </w:rPr>
        <w:t xml:space="preserve"> </w:t>
      </w:r>
      <w:r w:rsidRPr="00284810">
        <w:rPr>
          <w:rStyle w:val="hps"/>
          <w:lang w:val="vi-VN"/>
        </w:rPr>
        <w:t>tiếp thị</w:t>
      </w:r>
      <w:r w:rsidRPr="00284810">
        <w:rPr>
          <w:lang w:val="vi-VN"/>
        </w:rPr>
        <w:t xml:space="preserve">; </w:t>
      </w:r>
      <w:r w:rsidRPr="00284810">
        <w:rPr>
          <w:rStyle w:val="hps"/>
          <w:lang w:val="vi-VN"/>
        </w:rPr>
        <w:lastRenderedPageBreak/>
        <w:t>các mẫu miễn phí;</w:t>
      </w:r>
      <w:r w:rsidRPr="00284810">
        <w:rPr>
          <w:lang w:val="vi-VN"/>
        </w:rPr>
        <w:t xml:space="preserve"> </w:t>
      </w:r>
      <w:r w:rsidRPr="00284810">
        <w:rPr>
          <w:rStyle w:val="hps"/>
          <w:lang w:val="vi-VN"/>
        </w:rPr>
        <w:t>bán hàng</w:t>
      </w:r>
      <w:r w:rsidRPr="00284810">
        <w:rPr>
          <w:lang w:val="vi-VN"/>
        </w:rPr>
        <w:t>,</w:t>
      </w:r>
      <w:r w:rsidRPr="00284810">
        <w:t xml:space="preserve"> dịch vụ</w:t>
      </w:r>
      <w:r w:rsidRPr="00284810">
        <w:rPr>
          <w:lang w:val="vi-VN"/>
        </w:rPr>
        <w:t xml:space="preserve"> tiếp thị </w:t>
      </w:r>
      <w:r w:rsidRPr="00284810">
        <w:rPr>
          <w:rStyle w:val="hps"/>
          <w:lang w:val="vi-VN"/>
        </w:rPr>
        <w:t>và</w:t>
      </w:r>
      <w:r w:rsidRPr="00284810">
        <w:t xml:space="preserve"> sau bán hàng sử dụng tài liệu in ấn</w:t>
      </w:r>
      <w:r w:rsidRPr="00284810">
        <w:rPr>
          <w:lang w:val="vi-VN"/>
        </w:rPr>
        <w:t xml:space="preserve"> </w:t>
      </w:r>
      <w:r w:rsidRPr="00284810">
        <w:rPr>
          <w:rStyle w:val="hps"/>
          <w:lang w:val="vi-VN"/>
        </w:rPr>
        <w:t>(</w:t>
      </w:r>
      <w:r w:rsidRPr="00284810">
        <w:rPr>
          <w:lang w:val="vi-VN"/>
        </w:rPr>
        <w:t xml:space="preserve">tài liệu quảng cáo </w:t>
      </w:r>
      <w:r w:rsidRPr="00284810">
        <w:rPr>
          <w:rStyle w:val="hps"/>
        </w:rPr>
        <w:t>hàng hóa</w:t>
      </w:r>
      <w:r w:rsidRPr="00284810">
        <w:rPr>
          <w:lang w:val="vi-VN"/>
        </w:rPr>
        <w:t xml:space="preserve">, </w:t>
      </w:r>
      <w:r w:rsidRPr="00284810">
        <w:t>ca-ta-lô</w:t>
      </w:r>
      <w:r w:rsidRPr="00284810">
        <w:rPr>
          <w:lang w:val="vi-VN"/>
        </w:rPr>
        <w:t xml:space="preserve">, </w:t>
      </w:r>
      <w:r w:rsidRPr="00284810">
        <w:rPr>
          <w:rStyle w:val="hps"/>
          <w:lang w:val="vi-VN"/>
        </w:rPr>
        <w:t>tài liệu kỹ thuật</w:t>
      </w:r>
      <w:r w:rsidRPr="00284810">
        <w:rPr>
          <w:lang w:val="vi-VN"/>
        </w:rPr>
        <w:t xml:space="preserve">, bảng giá, </w:t>
      </w:r>
      <w:r w:rsidRPr="00284810">
        <w:rPr>
          <w:rStyle w:val="hps"/>
          <w:lang w:val="vi-VN"/>
        </w:rPr>
        <w:t>hướng dẫn sử dụng</w:t>
      </w:r>
      <w:r w:rsidRPr="00284810">
        <w:rPr>
          <w:lang w:val="vi-VN"/>
        </w:rPr>
        <w:t xml:space="preserve"> </w:t>
      </w:r>
      <w:r w:rsidRPr="00284810">
        <w:rPr>
          <w:rStyle w:val="hps"/>
          <w:lang w:val="vi-VN"/>
        </w:rPr>
        <w:t>dịch vụ</w:t>
      </w:r>
      <w:r w:rsidRPr="00284810">
        <w:rPr>
          <w:lang w:val="vi-VN"/>
        </w:rPr>
        <w:t xml:space="preserve"> </w:t>
      </w:r>
      <w:r w:rsidRPr="00284810">
        <w:rPr>
          <w:rStyle w:val="hps"/>
          <w:lang w:val="vi-VN"/>
        </w:rPr>
        <w:t>và các thông tin</w:t>
      </w:r>
      <w:r w:rsidRPr="00284810">
        <w:rPr>
          <w:lang w:val="vi-VN"/>
        </w:rPr>
        <w:t xml:space="preserve"> </w:t>
      </w:r>
      <w:r w:rsidRPr="00284810">
        <w:rPr>
          <w:rStyle w:val="hps"/>
          <w:lang w:val="vi-VN"/>
        </w:rPr>
        <w:t>hỗ trợ</w:t>
      </w:r>
      <w:r w:rsidRPr="00284810">
        <w:rPr>
          <w:lang w:val="vi-VN"/>
        </w:rPr>
        <w:t xml:space="preserve"> </w:t>
      </w:r>
      <w:r w:rsidRPr="00284810">
        <w:rPr>
          <w:rStyle w:val="hps"/>
          <w:lang w:val="vi-VN"/>
        </w:rPr>
        <w:t>bán hàng</w:t>
      </w:r>
      <w:r w:rsidRPr="00284810">
        <w:rPr>
          <w:lang w:val="vi-VN"/>
        </w:rPr>
        <w:t xml:space="preserve">); </w:t>
      </w:r>
      <w:r w:rsidRPr="00284810">
        <w:rPr>
          <w:rStyle w:val="hps"/>
          <w:lang w:val="vi-VN"/>
        </w:rPr>
        <w:t>lập và bảo hộ</w:t>
      </w:r>
      <w:r w:rsidRPr="00284810">
        <w:rPr>
          <w:lang w:val="vi-VN"/>
        </w:rPr>
        <w:t xml:space="preserve"> </w:t>
      </w:r>
      <w:r w:rsidRPr="00284810">
        <w:rPr>
          <w:rStyle w:val="hps"/>
        </w:rPr>
        <w:t>lô-gô</w:t>
      </w:r>
      <w:r w:rsidRPr="00284810">
        <w:rPr>
          <w:rStyle w:val="hps"/>
          <w:lang w:val="vi-VN"/>
        </w:rPr>
        <w:t xml:space="preserve"> và thương hiệu</w:t>
      </w:r>
      <w:r w:rsidRPr="00284810">
        <w:rPr>
          <w:lang w:val="vi-VN"/>
        </w:rPr>
        <w:t xml:space="preserve">; </w:t>
      </w:r>
      <w:r w:rsidRPr="00284810">
        <w:rPr>
          <w:rStyle w:val="hps"/>
          <w:lang w:val="vi-VN"/>
        </w:rPr>
        <w:t>tài trợ</w:t>
      </w:r>
      <w:r w:rsidRPr="00284810">
        <w:rPr>
          <w:lang w:val="vi-VN"/>
        </w:rPr>
        <w:t>;</w:t>
      </w:r>
      <w:r w:rsidRPr="00284810">
        <w:t xml:space="preserve"> chi phí cộng thêm cho</w:t>
      </w:r>
      <w:r w:rsidRPr="00284810">
        <w:rPr>
          <w:lang w:val="vi-VN"/>
        </w:rPr>
        <w:t xml:space="preserve"> </w:t>
      </w:r>
      <w:r w:rsidRPr="00284810">
        <w:rPr>
          <w:rStyle w:val="hps"/>
          <w:lang w:val="vi-VN"/>
        </w:rPr>
        <w:t>bán buôn</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 xml:space="preserve">bán </w:t>
      </w:r>
      <w:r w:rsidRPr="00284810">
        <w:rPr>
          <w:rStyle w:val="hps"/>
        </w:rPr>
        <w:t>lẻ</w:t>
      </w:r>
      <w:r w:rsidRPr="00284810">
        <w:rPr>
          <w:lang w:val="vi-VN"/>
        </w:rPr>
        <w:t xml:space="preserve">; </w:t>
      </w:r>
      <w:r w:rsidRPr="00284810">
        <w:rPr>
          <w:rStyle w:val="hps"/>
          <w:lang w:val="vi-VN"/>
        </w:rPr>
        <w:t>và</w:t>
      </w:r>
      <w:r w:rsidRPr="00284810">
        <w:rPr>
          <w:lang w:val="vi-VN"/>
        </w:rPr>
        <w:t xml:space="preserve"> </w:t>
      </w:r>
      <w:r w:rsidRPr="00284810">
        <w:rPr>
          <w:rStyle w:val="hps"/>
        </w:rPr>
        <w:t>các hình thức</w:t>
      </w:r>
      <w:r w:rsidRPr="00284810">
        <w:rPr>
          <w:rStyle w:val="hps"/>
          <w:lang w:val="vi-VN"/>
        </w:rPr>
        <w:t xml:space="preserve"> giải trí</w:t>
      </w:r>
      <w:r w:rsidRPr="00284810">
        <w:rPr>
          <w:rStyle w:val="hps"/>
        </w:rPr>
        <w:t>;</w:t>
      </w:r>
    </w:p>
    <w:p w14:paraId="032A8F68" w14:textId="77777777" w:rsidR="00CB786A" w:rsidRPr="00D622DC"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C</w:t>
      </w:r>
      <w:r w:rsidRPr="0076003E">
        <w:t>ác hình thức đẩy mạnh bán hàng và tiếp thị hàng hóa; người tiêu dùng; giảm giá cho người bán buôn, người bán lẻ và người tiêu dùng; và các hình thức khuyến khích buôn bán khác;</w:t>
      </w:r>
    </w:p>
    <w:p w14:paraId="12CC35AB" w14:textId="77777777" w:rsidR="00CB786A" w:rsidRPr="00FC2DBD" w:rsidRDefault="00CB786A" w:rsidP="003D3283">
      <w:pPr>
        <w:spacing w:before="60" w:after="60" w:line="320" w:lineRule="atLeast"/>
        <w:jc w:val="both"/>
        <w:rPr>
          <w:color w:val="000000"/>
          <w:lang w:eastAsia="en-CA"/>
        </w:rPr>
      </w:pPr>
      <w:r>
        <w:rPr>
          <w:rStyle w:val="hps"/>
        </w:rPr>
        <w:tab/>
      </w:r>
      <w:r w:rsidRPr="00506BDB">
        <w:rPr>
          <w:rStyle w:val="hps"/>
        </w:rPr>
        <w:t>- T</w:t>
      </w:r>
      <w:r w:rsidRPr="0076003E">
        <w:rPr>
          <w:rStyle w:val="hps"/>
          <w:lang w:val="vi-VN"/>
        </w:rPr>
        <w:t>iền lương</w:t>
      </w:r>
      <w:r w:rsidRPr="00D622DC">
        <w:rPr>
          <w:lang w:val="vi-VN"/>
        </w:rPr>
        <w:t xml:space="preserve">, tiền công; </w:t>
      </w:r>
      <w:r w:rsidRPr="00284219">
        <w:rPr>
          <w:rStyle w:val="hps"/>
          <w:lang w:val="vi-VN"/>
        </w:rPr>
        <w:t>tiền hoa hồng</w:t>
      </w:r>
      <w:r w:rsidRPr="00284219">
        <w:rPr>
          <w:lang w:val="vi-VN"/>
        </w:rPr>
        <w:t xml:space="preserve"> </w:t>
      </w:r>
      <w:r w:rsidRPr="00284219">
        <w:rPr>
          <w:rStyle w:val="hps"/>
          <w:lang w:val="vi-VN"/>
        </w:rPr>
        <w:t>bán hàng</w:t>
      </w:r>
      <w:r w:rsidRPr="00284219">
        <w:rPr>
          <w:lang w:val="vi-VN"/>
        </w:rPr>
        <w:t xml:space="preserve">; </w:t>
      </w:r>
      <w:r w:rsidRPr="00DF7746">
        <w:rPr>
          <w:rStyle w:val="hps"/>
          <w:lang w:val="vi-VN"/>
        </w:rPr>
        <w:t>tiền thưởng;</w:t>
      </w:r>
      <w:r w:rsidRPr="0026214E">
        <w:rPr>
          <w:lang w:val="vi-VN"/>
        </w:rPr>
        <w:t xml:space="preserve"> </w:t>
      </w:r>
      <w:r w:rsidRPr="00C32A7F">
        <w:rPr>
          <w:rStyle w:val="hps"/>
        </w:rPr>
        <w:t>phúc lợi</w:t>
      </w:r>
      <w:r w:rsidRPr="000560AD">
        <w:rPr>
          <w:lang w:val="vi-VN"/>
        </w:rPr>
        <w:t xml:space="preserve"> </w:t>
      </w:r>
      <w:r w:rsidRPr="00FC2DBD">
        <w:rPr>
          <w:rStyle w:val="hps"/>
        </w:rPr>
        <w:t xml:space="preserve">như </w:t>
      </w:r>
      <w:r w:rsidRPr="00725684">
        <w:rPr>
          <w:rStyle w:val="hps"/>
          <w:lang w:val="vi-VN"/>
        </w:rPr>
        <w:t>y tế</w:t>
      </w:r>
      <w:r w:rsidRPr="00284810">
        <w:rPr>
          <w:lang w:val="vi-VN"/>
        </w:rPr>
        <w:t xml:space="preserve">, bảo hiểm </w:t>
      </w:r>
      <w:r w:rsidRPr="00284810">
        <w:rPr>
          <w:rStyle w:val="hps"/>
          <w:lang w:val="vi-VN"/>
        </w:rPr>
        <w:t>hoặc</w:t>
      </w:r>
      <w:r w:rsidRPr="00284810">
        <w:rPr>
          <w:lang w:val="vi-VN"/>
        </w:rPr>
        <w:t xml:space="preserve"> </w:t>
      </w:r>
      <w:r w:rsidRPr="00284810">
        <w:rPr>
          <w:rStyle w:val="hps"/>
          <w:lang w:val="vi-VN"/>
        </w:rPr>
        <w:t>trợ cấp hưu trí</w:t>
      </w:r>
      <w:r w:rsidRPr="00284810">
        <w:rPr>
          <w:lang w:val="vi-VN"/>
        </w:rPr>
        <w:t xml:space="preserve">; </w:t>
      </w:r>
      <w:r w:rsidRPr="00284810">
        <w:rPr>
          <w:rStyle w:val="hps"/>
          <w:lang w:val="vi-VN"/>
        </w:rPr>
        <w:t>du lịch</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chi phí sinh hoạt</w:t>
      </w:r>
      <w:r w:rsidRPr="00284810">
        <w:rPr>
          <w:lang w:val="vi-VN"/>
        </w:rPr>
        <w:t xml:space="preserve">; </w:t>
      </w:r>
      <w:r w:rsidRPr="00284810">
        <w:rPr>
          <w:rStyle w:val="hps"/>
          <w:lang w:val="vi-VN"/>
        </w:rPr>
        <w:t xml:space="preserve">và </w:t>
      </w:r>
      <w:r w:rsidRPr="00284810">
        <w:rPr>
          <w:rStyle w:val="hps"/>
        </w:rPr>
        <w:t>phí</w:t>
      </w:r>
      <w:r w:rsidRPr="00284810">
        <w:rPr>
          <w:rStyle w:val="hps"/>
          <w:lang w:val="vi-VN"/>
        </w:rPr>
        <w:t xml:space="preserve"> thành viên</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chi phí dịch vụ</w:t>
      </w:r>
      <w:r w:rsidRPr="00284810">
        <w:rPr>
          <w:lang w:val="vi-VN"/>
        </w:rPr>
        <w:t xml:space="preserve"> </w:t>
      </w:r>
      <w:r w:rsidRPr="00284810">
        <w:rPr>
          <w:rStyle w:val="hps"/>
          <w:lang w:val="vi-VN"/>
        </w:rPr>
        <w:t xml:space="preserve">để </w:t>
      </w:r>
      <w:r>
        <w:rPr>
          <w:rStyle w:val="hps"/>
          <w:lang w:val="vi-VN"/>
        </w:rPr>
        <w:t>khuyến mãi</w:t>
      </w:r>
      <w:r w:rsidRPr="00DF7746">
        <w:rPr>
          <w:lang w:val="vi-VN"/>
        </w:rPr>
        <w:t xml:space="preserve">, tiếp thị </w:t>
      </w:r>
      <w:r w:rsidRPr="0026214E">
        <w:rPr>
          <w:rStyle w:val="hps"/>
          <w:lang w:val="vi-VN"/>
        </w:rPr>
        <w:t>và</w:t>
      </w:r>
      <w:r w:rsidRPr="00C32A7F">
        <w:rPr>
          <w:rStyle w:val="hps"/>
        </w:rPr>
        <w:t xml:space="preserve"> chi phí nhân sự dịch vụ hậu</w:t>
      </w:r>
      <w:r w:rsidRPr="000560AD">
        <w:rPr>
          <w:rStyle w:val="hps"/>
        </w:rPr>
        <w:t xml:space="preserve"> mãi;</w:t>
      </w:r>
    </w:p>
    <w:p w14:paraId="3F338D08"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T</w:t>
      </w:r>
      <w:r w:rsidRPr="0076003E">
        <w:rPr>
          <w:rStyle w:val="hps"/>
          <w:lang w:val="vi-VN"/>
        </w:rPr>
        <w:t>uyển dụng và</w:t>
      </w:r>
      <w:r w:rsidRPr="00D622DC">
        <w:rPr>
          <w:lang w:val="vi-VN"/>
        </w:rPr>
        <w:t xml:space="preserve"> </w:t>
      </w:r>
      <w:r w:rsidRPr="00284219">
        <w:rPr>
          <w:rStyle w:val="hps"/>
          <w:lang w:val="vi-VN"/>
        </w:rPr>
        <w:t>đào tạo</w:t>
      </w:r>
      <w:r w:rsidRPr="00284219">
        <w:rPr>
          <w:lang w:val="vi-VN"/>
        </w:rPr>
        <w:t xml:space="preserve"> </w:t>
      </w:r>
      <w:r w:rsidRPr="00284219">
        <w:rPr>
          <w:rStyle w:val="hps"/>
          <w:lang w:val="vi-VN"/>
        </w:rPr>
        <w:t xml:space="preserve">về </w:t>
      </w:r>
      <w:r>
        <w:rPr>
          <w:rStyle w:val="hps"/>
        </w:rPr>
        <w:t>khuyến mãi</w:t>
      </w:r>
      <w:r w:rsidRPr="00284219">
        <w:rPr>
          <w:lang w:val="vi-VN"/>
        </w:rPr>
        <w:t xml:space="preserve">, tiếp thị </w:t>
      </w:r>
      <w:r w:rsidRPr="00DF7746">
        <w:rPr>
          <w:rStyle w:val="hps"/>
          <w:lang w:val="vi-VN"/>
        </w:rPr>
        <w:t>và</w:t>
      </w:r>
      <w:r w:rsidRPr="0026214E">
        <w:rPr>
          <w:rStyle w:val="hps"/>
        </w:rPr>
        <w:t xml:space="preserve"> chi phí nhân sự dịch vụ hậu </w:t>
      </w:r>
      <w:r w:rsidRPr="00C32A7F">
        <w:rPr>
          <w:rStyle w:val="hps"/>
        </w:rPr>
        <w:t>mãi</w:t>
      </w:r>
      <w:r w:rsidRPr="000560AD">
        <w:rPr>
          <w:rStyle w:val="hps"/>
        </w:rPr>
        <w:t xml:space="preserve">; </w:t>
      </w:r>
      <w:r w:rsidRPr="00FC2DBD">
        <w:rPr>
          <w:rStyle w:val="hps"/>
          <w:lang w:val="vi-VN"/>
        </w:rPr>
        <w:t>đào tạo</w:t>
      </w:r>
      <w:r w:rsidRPr="00725684">
        <w:rPr>
          <w:rStyle w:val="hps"/>
        </w:rPr>
        <w:t xml:space="preserve"> sau bán hàng cho</w:t>
      </w:r>
      <w:r w:rsidRPr="00284810">
        <w:rPr>
          <w:rStyle w:val="hps"/>
          <w:lang w:val="vi-VN"/>
        </w:rPr>
        <w:t xml:space="preserve"> nhân viên</w:t>
      </w:r>
      <w:r w:rsidRPr="00284810">
        <w:rPr>
          <w:lang w:val="vi-VN"/>
        </w:rPr>
        <w:t xml:space="preserve"> </w:t>
      </w:r>
      <w:r w:rsidRPr="00284810">
        <w:rPr>
          <w:rStyle w:val="hps"/>
          <w:lang w:val="vi-VN"/>
        </w:rPr>
        <w:t>c</w:t>
      </w:r>
      <w:r w:rsidRPr="00284810">
        <w:rPr>
          <w:rStyle w:val="hps"/>
        </w:rPr>
        <w:t>hăm sóc</w:t>
      </w:r>
      <w:r w:rsidRPr="00284810">
        <w:rPr>
          <w:rStyle w:val="hps"/>
          <w:lang w:val="vi-VN"/>
        </w:rPr>
        <w:t xml:space="preserve"> khách hàng</w:t>
      </w:r>
      <w:r w:rsidRPr="00284810">
        <w:rPr>
          <w:lang w:val="vi-VN"/>
        </w:rPr>
        <w:t xml:space="preserve">, </w:t>
      </w:r>
      <w:r w:rsidRPr="00284810">
        <w:rPr>
          <w:rStyle w:val="hps"/>
          <w:lang w:val="vi-VN"/>
        </w:rPr>
        <w:t>nếu</w:t>
      </w:r>
      <w:r w:rsidRPr="00284810">
        <w:rPr>
          <w:lang w:val="vi-VN"/>
        </w:rPr>
        <w:t xml:space="preserve"> </w:t>
      </w:r>
      <w:r w:rsidRPr="00284810">
        <w:rPr>
          <w:rStyle w:val="hps"/>
          <w:lang w:val="vi-VN"/>
        </w:rPr>
        <w:t>các chi phí này</w:t>
      </w:r>
      <w:r w:rsidRPr="00284810">
        <w:rPr>
          <w:lang w:val="vi-VN"/>
        </w:rPr>
        <w:t xml:space="preserve"> </w:t>
      </w:r>
      <w:r w:rsidRPr="00284810">
        <w:rPr>
          <w:rStyle w:val="hps"/>
          <w:lang w:val="vi-VN"/>
        </w:rPr>
        <w:t>được</w:t>
      </w:r>
      <w:r w:rsidRPr="00284810">
        <w:rPr>
          <w:lang w:val="vi-VN"/>
        </w:rPr>
        <w:t xml:space="preserve"> </w:t>
      </w:r>
      <w:r w:rsidRPr="00284810">
        <w:rPr>
          <w:rStyle w:val="hps"/>
        </w:rPr>
        <w:t>tính</w:t>
      </w:r>
      <w:r w:rsidRPr="00284810">
        <w:rPr>
          <w:rStyle w:val="hps"/>
          <w:lang w:val="vi-VN"/>
        </w:rPr>
        <w:t xml:space="preserve"> riêng</w:t>
      </w:r>
      <w:r w:rsidRPr="00284810">
        <w:rPr>
          <w:lang w:val="vi-VN"/>
        </w:rPr>
        <w:t xml:space="preserve"> </w:t>
      </w:r>
      <w:r w:rsidRPr="00284810">
        <w:rPr>
          <w:rStyle w:val="hps"/>
          <w:lang w:val="vi-VN"/>
        </w:rPr>
        <w:t>cho</w:t>
      </w:r>
      <w:r w:rsidRPr="00284810">
        <w:rPr>
          <w:lang w:val="vi-VN"/>
        </w:rPr>
        <w:t xml:space="preserve"> </w:t>
      </w:r>
      <w:r w:rsidRPr="00284810">
        <w:rPr>
          <w:rStyle w:val="hps"/>
        </w:rPr>
        <w:t>khuyến mãi</w:t>
      </w:r>
      <w:r w:rsidRPr="00284810">
        <w:rPr>
          <w:lang w:val="vi-VN"/>
        </w:rPr>
        <w:t xml:space="preserve">, tiếp thị </w:t>
      </w:r>
      <w:r w:rsidRPr="00284810">
        <w:rPr>
          <w:rStyle w:val="hps"/>
          <w:lang w:val="vi-VN"/>
        </w:rPr>
        <w:t>và</w:t>
      </w:r>
      <w:r w:rsidRPr="00284810">
        <w:rPr>
          <w:lang w:val="vi-VN"/>
        </w:rPr>
        <w:t xml:space="preserve"> </w:t>
      </w:r>
      <w:r w:rsidRPr="00284810">
        <w:rPr>
          <w:rStyle w:val="hps"/>
          <w:lang w:val="vi-VN"/>
        </w:rPr>
        <w:t>dịch vụ</w:t>
      </w:r>
      <w:r w:rsidRPr="00284810">
        <w:rPr>
          <w:lang w:val="vi-VN"/>
        </w:rPr>
        <w:t xml:space="preserve"> </w:t>
      </w:r>
      <w:r w:rsidRPr="00284810">
        <w:rPr>
          <w:rStyle w:val="hps"/>
          <w:lang w:val="vi-VN"/>
        </w:rPr>
        <w:t>sau bán hàng của</w:t>
      </w:r>
      <w:r w:rsidRPr="00284810">
        <w:rPr>
          <w:lang w:val="vi-VN"/>
        </w:rPr>
        <w:t xml:space="preserve"> </w:t>
      </w:r>
      <w:r w:rsidRPr="00284810">
        <w:rPr>
          <w:rStyle w:val="hps"/>
          <w:lang w:val="vi-VN"/>
        </w:rPr>
        <w:t>hàng hoá trên</w:t>
      </w:r>
      <w:r w:rsidRPr="00284810">
        <w:rPr>
          <w:lang w:val="vi-VN"/>
        </w:rPr>
        <w:t xml:space="preserve"> </w:t>
      </w:r>
      <w:r w:rsidRPr="00284810">
        <w:rPr>
          <w:rStyle w:val="hps"/>
          <w:lang w:val="vi-VN"/>
        </w:rPr>
        <w:t>các</w:t>
      </w:r>
      <w:r w:rsidRPr="00284810">
        <w:rPr>
          <w:lang w:val="vi-VN"/>
        </w:rPr>
        <w:t xml:space="preserve"> </w:t>
      </w:r>
      <w:r w:rsidRPr="00284810">
        <w:rPr>
          <w:rStyle w:val="hps"/>
          <w:lang w:val="vi-VN"/>
        </w:rPr>
        <w:t>báo cáo tài chính</w:t>
      </w:r>
      <w:r w:rsidRPr="00284810">
        <w:rPr>
          <w:lang w:val="vi-VN"/>
        </w:rPr>
        <w:t xml:space="preserve"> </w:t>
      </w:r>
      <w:r w:rsidRPr="00284810">
        <w:rPr>
          <w:rStyle w:val="hps"/>
          <w:lang w:val="vi-VN"/>
        </w:rPr>
        <w:t>hoặc các tài khoản</w:t>
      </w:r>
      <w:r w:rsidRPr="00284810">
        <w:rPr>
          <w:lang w:val="vi-VN"/>
        </w:rPr>
        <w:t xml:space="preserve"> </w:t>
      </w:r>
      <w:r w:rsidRPr="00284810">
        <w:rPr>
          <w:rStyle w:val="hps"/>
          <w:lang w:val="vi-VN"/>
        </w:rPr>
        <w:t>chi phí</w:t>
      </w:r>
      <w:r w:rsidRPr="00284810">
        <w:rPr>
          <w:lang w:val="vi-VN"/>
        </w:rPr>
        <w:t xml:space="preserve"> </w:t>
      </w:r>
      <w:r w:rsidRPr="00284810">
        <w:rPr>
          <w:rStyle w:val="hps"/>
          <w:lang w:val="vi-VN"/>
        </w:rPr>
        <w:t>nhà sản xuất</w:t>
      </w:r>
      <w:r w:rsidRPr="00284810">
        <w:rPr>
          <w:lang w:val="vi-VN"/>
        </w:rPr>
        <w:t>;</w:t>
      </w:r>
    </w:p>
    <w:p w14:paraId="37B64752" w14:textId="77777777" w:rsidR="00CB786A" w:rsidRPr="00284219"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B</w:t>
      </w:r>
      <w:r w:rsidRPr="0076003E">
        <w:t xml:space="preserve">ảo hiểm </w:t>
      </w:r>
      <w:r w:rsidRPr="00D622DC">
        <w:t xml:space="preserve">trách nhiệm </w:t>
      </w:r>
      <w:r w:rsidRPr="00284219">
        <w:t>đối với hàng hóa;</w:t>
      </w:r>
    </w:p>
    <w:p w14:paraId="66DADF57" w14:textId="77777777" w:rsidR="00CB786A" w:rsidRPr="00284810" w:rsidRDefault="00CB786A" w:rsidP="003D3283">
      <w:pPr>
        <w:spacing w:before="60" w:after="60" w:line="320" w:lineRule="atLeast"/>
        <w:jc w:val="both"/>
        <w:rPr>
          <w:color w:val="000000"/>
          <w:lang w:eastAsia="en-CA"/>
        </w:rPr>
      </w:pPr>
      <w:r>
        <w:tab/>
      </w:r>
      <w:r w:rsidRPr="00506BDB">
        <w:t>- V</w:t>
      </w:r>
      <w:r w:rsidRPr="0076003E">
        <w:rPr>
          <w:rStyle w:val="hps"/>
          <w:lang w:val="vi-VN"/>
        </w:rPr>
        <w:t>ật tư văn phòng</w:t>
      </w:r>
      <w:r w:rsidRPr="00D622DC">
        <w:rPr>
          <w:rStyle w:val="hps"/>
        </w:rPr>
        <w:t xml:space="preserve"> phẩm</w:t>
      </w:r>
      <w:r w:rsidRPr="00284219">
        <w:rPr>
          <w:lang w:val="vi-VN"/>
        </w:rPr>
        <w:t xml:space="preserve"> </w:t>
      </w:r>
      <w:r w:rsidRPr="00284219">
        <w:rPr>
          <w:rStyle w:val="hps"/>
          <w:lang w:val="vi-VN"/>
        </w:rPr>
        <w:t>cho</w:t>
      </w:r>
      <w:r w:rsidRPr="00284219">
        <w:rPr>
          <w:lang w:val="vi-VN"/>
        </w:rPr>
        <w:t xml:space="preserve"> </w:t>
      </w:r>
      <w:r>
        <w:rPr>
          <w:rStyle w:val="hps"/>
        </w:rPr>
        <w:t>khuyến mãi</w:t>
      </w:r>
      <w:r w:rsidRPr="00284219">
        <w:rPr>
          <w:lang w:val="vi-VN"/>
        </w:rPr>
        <w:t xml:space="preserve">, </w:t>
      </w:r>
      <w:r>
        <w:t>tiếp thị</w:t>
      </w:r>
      <w:r w:rsidRPr="00DF7746">
        <w:rPr>
          <w:lang w:val="vi-VN"/>
        </w:rPr>
        <w:t xml:space="preserve"> </w:t>
      </w:r>
      <w:r w:rsidRPr="0026214E">
        <w:rPr>
          <w:rStyle w:val="hps"/>
          <w:lang w:val="vi-VN"/>
        </w:rPr>
        <w:t xml:space="preserve">và dịch vụ </w:t>
      </w:r>
      <w:r w:rsidRPr="00C32A7F">
        <w:rPr>
          <w:rStyle w:val="hps"/>
        </w:rPr>
        <w:t>sau bán hàng</w:t>
      </w:r>
      <w:r w:rsidRPr="000560AD">
        <w:rPr>
          <w:lang w:val="vi-VN"/>
        </w:rPr>
        <w:t xml:space="preserve">, </w:t>
      </w:r>
      <w:r w:rsidRPr="00FC2DBD">
        <w:rPr>
          <w:rStyle w:val="hps"/>
          <w:lang w:val="vi-VN"/>
        </w:rPr>
        <w:t>nếu</w:t>
      </w:r>
      <w:r w:rsidRPr="00725684">
        <w:rPr>
          <w:lang w:val="vi-VN"/>
        </w:rPr>
        <w:t xml:space="preserve"> </w:t>
      </w:r>
      <w:r w:rsidRPr="00284810">
        <w:rPr>
          <w:rStyle w:val="hps"/>
          <w:lang w:val="vi-VN"/>
        </w:rPr>
        <w:t>các chi phí này</w:t>
      </w:r>
      <w:r w:rsidRPr="00284810">
        <w:rPr>
          <w:lang w:val="vi-VN"/>
        </w:rPr>
        <w:t xml:space="preserve"> </w:t>
      </w:r>
      <w:r w:rsidRPr="00284810">
        <w:rPr>
          <w:rStyle w:val="hps"/>
          <w:lang w:val="vi-VN"/>
        </w:rPr>
        <w:t>được</w:t>
      </w:r>
      <w:r w:rsidRPr="00284810">
        <w:rPr>
          <w:lang w:val="vi-VN"/>
        </w:rPr>
        <w:t xml:space="preserve"> </w:t>
      </w:r>
      <w:r w:rsidRPr="00284810">
        <w:rPr>
          <w:rStyle w:val="hps"/>
          <w:lang w:val="vi-VN"/>
        </w:rPr>
        <w:t>xác định riêng</w:t>
      </w:r>
      <w:r w:rsidRPr="00284810">
        <w:rPr>
          <w:lang w:val="vi-VN"/>
        </w:rPr>
        <w:t xml:space="preserve"> </w:t>
      </w:r>
      <w:r w:rsidRPr="00284810">
        <w:rPr>
          <w:rStyle w:val="hps"/>
          <w:lang w:val="vi-VN"/>
        </w:rPr>
        <w:t>cho</w:t>
      </w:r>
      <w:r w:rsidRPr="00284810">
        <w:rPr>
          <w:lang w:val="vi-VN"/>
        </w:rPr>
        <w:t xml:space="preserve"> </w:t>
      </w:r>
      <w:r>
        <w:rPr>
          <w:rStyle w:val="hps"/>
        </w:rPr>
        <w:t>khuyến mãi</w:t>
      </w:r>
      <w:r w:rsidRPr="00DF7746">
        <w:rPr>
          <w:lang w:val="vi-VN"/>
        </w:rPr>
        <w:t xml:space="preserve">, tiếp thị </w:t>
      </w:r>
      <w:r w:rsidRPr="0026214E">
        <w:rPr>
          <w:rStyle w:val="hps"/>
          <w:lang w:val="vi-VN"/>
        </w:rPr>
        <w:t>và</w:t>
      </w:r>
      <w:r w:rsidRPr="00C32A7F">
        <w:rPr>
          <w:lang w:val="vi-VN"/>
        </w:rPr>
        <w:t xml:space="preserve"> </w:t>
      </w:r>
      <w:r w:rsidRPr="000560AD">
        <w:rPr>
          <w:rStyle w:val="hps"/>
          <w:lang w:val="vi-VN"/>
        </w:rPr>
        <w:t>dịch vụ</w:t>
      </w:r>
      <w:r w:rsidRPr="00FC2DBD">
        <w:rPr>
          <w:lang w:val="vi-VN"/>
        </w:rPr>
        <w:t xml:space="preserve"> </w:t>
      </w:r>
      <w:r w:rsidRPr="00725684">
        <w:rPr>
          <w:rStyle w:val="hps"/>
        </w:rPr>
        <w:t>hậu mãi</w:t>
      </w:r>
      <w:r w:rsidRPr="00284810">
        <w:rPr>
          <w:rStyle w:val="hps"/>
          <w:lang w:val="vi-VN"/>
        </w:rPr>
        <w:t xml:space="preserve"> của</w:t>
      </w:r>
      <w:r w:rsidRPr="00284810">
        <w:rPr>
          <w:lang w:val="vi-VN"/>
        </w:rPr>
        <w:t xml:space="preserve"> </w:t>
      </w:r>
      <w:r w:rsidRPr="00284810">
        <w:rPr>
          <w:rStyle w:val="hps"/>
          <w:lang w:val="vi-VN"/>
        </w:rPr>
        <w:t>hàng hoá trên</w:t>
      </w:r>
      <w:r w:rsidRPr="00284810">
        <w:rPr>
          <w:lang w:val="vi-VN"/>
        </w:rPr>
        <w:t xml:space="preserve"> </w:t>
      </w:r>
      <w:r w:rsidRPr="00284810">
        <w:rPr>
          <w:rStyle w:val="hps"/>
          <w:lang w:val="vi-VN"/>
        </w:rPr>
        <w:t>các</w:t>
      </w:r>
      <w:r w:rsidRPr="00284810">
        <w:rPr>
          <w:lang w:val="vi-VN"/>
        </w:rPr>
        <w:t xml:space="preserve"> </w:t>
      </w:r>
      <w:r w:rsidRPr="00284810">
        <w:rPr>
          <w:rStyle w:val="hps"/>
          <w:lang w:val="vi-VN"/>
        </w:rPr>
        <w:t>báo cáo tài chính</w:t>
      </w:r>
      <w:r w:rsidRPr="00284810">
        <w:rPr>
          <w:lang w:val="vi-VN"/>
        </w:rPr>
        <w:t xml:space="preserve"> </w:t>
      </w:r>
      <w:r w:rsidRPr="00284810">
        <w:rPr>
          <w:rStyle w:val="hps"/>
          <w:lang w:val="vi-VN"/>
        </w:rPr>
        <w:t>hoặc các tài khoản</w:t>
      </w:r>
      <w:r w:rsidRPr="00284810">
        <w:rPr>
          <w:lang w:val="vi-VN"/>
        </w:rPr>
        <w:t xml:space="preserve"> </w:t>
      </w:r>
      <w:r w:rsidRPr="00284810">
        <w:rPr>
          <w:rStyle w:val="hps"/>
          <w:lang w:val="vi-VN"/>
        </w:rPr>
        <w:t>chi phí</w:t>
      </w:r>
      <w:r w:rsidRPr="00284810">
        <w:rPr>
          <w:lang w:val="vi-VN"/>
        </w:rPr>
        <w:t xml:space="preserve"> </w:t>
      </w:r>
      <w:r w:rsidRPr="00284810">
        <w:rPr>
          <w:rStyle w:val="hps"/>
          <w:lang w:val="vi-VN"/>
        </w:rPr>
        <w:t>của nhà sản xuất</w:t>
      </w:r>
      <w:r w:rsidRPr="00284810">
        <w:t>;</w:t>
      </w:r>
    </w:p>
    <w:p w14:paraId="75B7028A" w14:textId="77777777" w:rsidR="00CB786A" w:rsidRPr="00284810" w:rsidRDefault="00CB786A" w:rsidP="003D3283">
      <w:pPr>
        <w:spacing w:before="60" w:after="60" w:line="320" w:lineRule="atLeast"/>
        <w:jc w:val="both"/>
        <w:rPr>
          <w:color w:val="000000"/>
          <w:lang w:eastAsia="en-CA"/>
        </w:rPr>
      </w:pPr>
      <w:r>
        <w:tab/>
      </w:r>
      <w:r w:rsidRPr="00506BDB">
        <w:t xml:space="preserve">- </w:t>
      </w:r>
      <w:r w:rsidRPr="0076003E">
        <w:rPr>
          <w:rStyle w:val="hps"/>
        </w:rPr>
        <w:t>Đ</w:t>
      </w:r>
      <w:r w:rsidRPr="00D622DC">
        <w:rPr>
          <w:rStyle w:val="hps"/>
          <w:lang w:val="vi-VN"/>
        </w:rPr>
        <w:t>iện thoại,</w:t>
      </w:r>
      <w:r w:rsidRPr="00284219">
        <w:rPr>
          <w:lang w:val="vi-VN"/>
        </w:rPr>
        <w:t xml:space="preserve"> </w:t>
      </w:r>
      <w:r w:rsidRPr="00284219">
        <w:rPr>
          <w:rStyle w:val="hps"/>
        </w:rPr>
        <w:t>hòm thư điện tử</w:t>
      </w:r>
      <w:r w:rsidRPr="00284219">
        <w:rPr>
          <w:lang w:val="vi-VN"/>
        </w:rPr>
        <w:t xml:space="preserve"> </w:t>
      </w:r>
      <w:r w:rsidRPr="00284219">
        <w:rPr>
          <w:rStyle w:val="hps"/>
          <w:lang w:val="vi-VN"/>
        </w:rPr>
        <w:t>và các</w:t>
      </w:r>
      <w:r w:rsidRPr="00284219">
        <w:rPr>
          <w:lang w:val="vi-VN"/>
        </w:rPr>
        <w:t xml:space="preserve"> </w:t>
      </w:r>
      <w:r w:rsidRPr="00DF7746">
        <w:rPr>
          <w:rStyle w:val="hps"/>
          <w:lang w:val="vi-VN"/>
        </w:rPr>
        <w:t>thông tin liên lạc</w:t>
      </w:r>
      <w:r w:rsidRPr="0026214E">
        <w:rPr>
          <w:lang w:val="vi-VN"/>
        </w:rPr>
        <w:t xml:space="preserve">, </w:t>
      </w:r>
      <w:r w:rsidRPr="00C32A7F">
        <w:rPr>
          <w:rStyle w:val="hps"/>
          <w:lang w:val="vi-VN"/>
        </w:rPr>
        <w:t>nếu</w:t>
      </w:r>
      <w:r w:rsidRPr="000560AD">
        <w:rPr>
          <w:lang w:val="vi-VN"/>
        </w:rPr>
        <w:t xml:space="preserve"> </w:t>
      </w:r>
      <w:r w:rsidRPr="00FC2DBD">
        <w:rPr>
          <w:rStyle w:val="hps"/>
          <w:lang w:val="vi-VN"/>
        </w:rPr>
        <w:t>những</w:t>
      </w:r>
      <w:r w:rsidRPr="00725684">
        <w:rPr>
          <w:lang w:val="vi-VN"/>
        </w:rPr>
        <w:t xml:space="preserve"> </w:t>
      </w:r>
      <w:r w:rsidRPr="00284810">
        <w:rPr>
          <w:rStyle w:val="hps"/>
          <w:lang w:val="vi-VN"/>
        </w:rPr>
        <w:t>chi phí này được</w:t>
      </w:r>
      <w:r w:rsidRPr="00284810">
        <w:rPr>
          <w:lang w:val="vi-VN"/>
        </w:rPr>
        <w:t xml:space="preserve"> </w:t>
      </w:r>
      <w:r w:rsidRPr="00284810">
        <w:rPr>
          <w:rStyle w:val="hps"/>
          <w:lang w:val="vi-VN"/>
        </w:rPr>
        <w:t>xác định riêng</w:t>
      </w:r>
      <w:r w:rsidRPr="00284810">
        <w:rPr>
          <w:lang w:val="vi-VN"/>
        </w:rPr>
        <w:t xml:space="preserve"> </w:t>
      </w:r>
      <w:r w:rsidRPr="00284810">
        <w:rPr>
          <w:rStyle w:val="hps"/>
          <w:lang w:val="vi-VN"/>
        </w:rPr>
        <w:t>cho</w:t>
      </w:r>
      <w:r w:rsidRPr="00284810">
        <w:rPr>
          <w:lang w:val="vi-VN"/>
        </w:rPr>
        <w:t xml:space="preserve"> </w:t>
      </w:r>
      <w:r>
        <w:rPr>
          <w:rStyle w:val="hps"/>
        </w:rPr>
        <w:t>khuyến mãi</w:t>
      </w:r>
      <w:r w:rsidRPr="00DF7746">
        <w:rPr>
          <w:lang w:val="vi-VN"/>
        </w:rPr>
        <w:t xml:space="preserve">, tiếp thị </w:t>
      </w:r>
      <w:r w:rsidRPr="0026214E">
        <w:rPr>
          <w:rStyle w:val="hps"/>
          <w:lang w:val="vi-VN"/>
        </w:rPr>
        <w:t>và</w:t>
      </w:r>
      <w:r w:rsidRPr="00C32A7F">
        <w:rPr>
          <w:lang w:val="vi-VN"/>
        </w:rPr>
        <w:t xml:space="preserve"> </w:t>
      </w:r>
      <w:r w:rsidRPr="000560AD">
        <w:rPr>
          <w:rStyle w:val="hps"/>
          <w:lang w:val="vi-VN"/>
        </w:rPr>
        <w:t>dịch vụ</w:t>
      </w:r>
      <w:r w:rsidRPr="00FC2DBD">
        <w:rPr>
          <w:lang w:val="vi-VN"/>
        </w:rPr>
        <w:t xml:space="preserve"> </w:t>
      </w:r>
      <w:r w:rsidRPr="00725684">
        <w:rPr>
          <w:rStyle w:val="hps"/>
        </w:rPr>
        <w:t>hậu mãi</w:t>
      </w:r>
      <w:r w:rsidRPr="00284810">
        <w:rPr>
          <w:rStyle w:val="hps"/>
          <w:lang w:val="vi-VN"/>
        </w:rPr>
        <w:t xml:space="preserve"> của</w:t>
      </w:r>
      <w:r w:rsidRPr="00284810">
        <w:rPr>
          <w:lang w:val="vi-VN"/>
        </w:rPr>
        <w:t xml:space="preserve"> </w:t>
      </w:r>
      <w:r w:rsidRPr="00284810">
        <w:rPr>
          <w:rStyle w:val="hps"/>
          <w:lang w:val="vi-VN"/>
        </w:rPr>
        <w:t>hàng hoá trên</w:t>
      </w:r>
      <w:r w:rsidRPr="00284810">
        <w:rPr>
          <w:lang w:val="vi-VN"/>
        </w:rPr>
        <w:t xml:space="preserve"> </w:t>
      </w:r>
      <w:r w:rsidRPr="00284810">
        <w:rPr>
          <w:rStyle w:val="hps"/>
          <w:lang w:val="vi-VN"/>
        </w:rPr>
        <w:t>các</w:t>
      </w:r>
      <w:r w:rsidRPr="00284810">
        <w:rPr>
          <w:lang w:val="vi-VN"/>
        </w:rPr>
        <w:t xml:space="preserve"> </w:t>
      </w:r>
      <w:r w:rsidRPr="00284810">
        <w:rPr>
          <w:rStyle w:val="hps"/>
          <w:lang w:val="vi-VN"/>
        </w:rPr>
        <w:t>báo cáo tài chính</w:t>
      </w:r>
      <w:r w:rsidRPr="00284810">
        <w:rPr>
          <w:lang w:val="vi-VN"/>
        </w:rPr>
        <w:t xml:space="preserve"> </w:t>
      </w:r>
      <w:r w:rsidRPr="00284810">
        <w:rPr>
          <w:rStyle w:val="hps"/>
          <w:lang w:val="vi-VN"/>
        </w:rPr>
        <w:t>hoặc các tài khoản</w:t>
      </w:r>
      <w:r w:rsidRPr="00284810">
        <w:rPr>
          <w:lang w:val="vi-VN"/>
        </w:rPr>
        <w:t xml:space="preserve"> </w:t>
      </w:r>
      <w:r w:rsidRPr="00284810">
        <w:rPr>
          <w:rStyle w:val="hps"/>
          <w:lang w:val="vi-VN"/>
        </w:rPr>
        <w:t>chi phí</w:t>
      </w:r>
      <w:r w:rsidRPr="00284810">
        <w:rPr>
          <w:lang w:val="vi-VN"/>
        </w:rPr>
        <w:t xml:space="preserve"> </w:t>
      </w:r>
      <w:r w:rsidRPr="00284810">
        <w:rPr>
          <w:rStyle w:val="hps"/>
          <w:lang w:val="vi-VN"/>
        </w:rPr>
        <w:t>của nhà sản xuất</w:t>
      </w:r>
      <w:r w:rsidRPr="00284810">
        <w:t>;</w:t>
      </w:r>
    </w:p>
    <w:p w14:paraId="08E96498" w14:textId="77777777" w:rsidR="00CB786A" w:rsidRPr="0026214E" w:rsidRDefault="00CB786A" w:rsidP="003D3283">
      <w:pPr>
        <w:spacing w:before="60" w:after="60" w:line="320" w:lineRule="atLeast"/>
        <w:jc w:val="both"/>
        <w:rPr>
          <w:color w:val="000000"/>
          <w:lang w:eastAsia="en-CA"/>
        </w:rPr>
      </w:pPr>
      <w:r>
        <w:tab/>
      </w:r>
      <w:r w:rsidRPr="00506BDB">
        <w:t>- Tiền t</w:t>
      </w:r>
      <w:r w:rsidRPr="0076003E">
        <w:rPr>
          <w:rStyle w:val="hps"/>
          <w:lang w:val="vi-VN"/>
        </w:rPr>
        <w:t>huê</w:t>
      </w:r>
      <w:r w:rsidRPr="00D622DC">
        <w:rPr>
          <w:lang w:val="vi-VN"/>
        </w:rPr>
        <w:t xml:space="preserve"> </w:t>
      </w:r>
      <w:r w:rsidRPr="00284219">
        <w:rPr>
          <w:rStyle w:val="hps"/>
          <w:lang w:val="vi-VN"/>
        </w:rPr>
        <w:t>và</w:t>
      </w:r>
      <w:r w:rsidRPr="00284219">
        <w:rPr>
          <w:lang w:val="vi-VN"/>
        </w:rPr>
        <w:t xml:space="preserve"> </w:t>
      </w:r>
      <w:r w:rsidRPr="00284219">
        <w:rPr>
          <w:rStyle w:val="hps"/>
          <w:lang w:val="vi-VN"/>
        </w:rPr>
        <w:t>khấu hao</w:t>
      </w:r>
      <w:r w:rsidRPr="00284219">
        <w:rPr>
          <w:lang w:val="vi-VN"/>
        </w:rPr>
        <w:t xml:space="preserve"> </w:t>
      </w:r>
      <w:r w:rsidRPr="00284219">
        <w:rPr>
          <w:rStyle w:val="hps"/>
          <w:lang w:val="vi-VN"/>
        </w:rPr>
        <w:t>của trung tâm phân phố</w:t>
      </w:r>
      <w:r w:rsidRPr="00DF7746">
        <w:rPr>
          <w:rStyle w:val="hps"/>
        </w:rPr>
        <w:t>i và</w:t>
      </w:r>
      <w:r w:rsidRPr="0026214E">
        <w:rPr>
          <w:lang w:val="vi-VN"/>
        </w:rPr>
        <w:t xml:space="preserve"> </w:t>
      </w:r>
      <w:r w:rsidRPr="00C32A7F">
        <w:rPr>
          <w:rStyle w:val="hps"/>
        </w:rPr>
        <w:t>văn phòng dịch vụ</w:t>
      </w:r>
      <w:r w:rsidRPr="000560AD">
        <w:rPr>
          <w:lang w:val="vi-VN"/>
        </w:rPr>
        <w:t xml:space="preserve"> </w:t>
      </w:r>
      <w:r w:rsidRPr="00FC2DBD">
        <w:rPr>
          <w:rStyle w:val="hps"/>
        </w:rPr>
        <w:t>hậu mãi,</w:t>
      </w:r>
      <w:r w:rsidRPr="00725684">
        <w:rPr>
          <w:rStyle w:val="hps"/>
          <w:lang w:val="vi-VN"/>
        </w:rPr>
        <w:t xml:space="preserve"> </w:t>
      </w:r>
      <w:r>
        <w:rPr>
          <w:rStyle w:val="hps"/>
        </w:rPr>
        <w:t>khuyến mãi</w:t>
      </w:r>
      <w:r w:rsidRPr="00DF7746">
        <w:t>;</w:t>
      </w:r>
    </w:p>
    <w:p w14:paraId="7CC4C374" w14:textId="77777777" w:rsidR="00CB786A" w:rsidRPr="00284810" w:rsidRDefault="00CB786A" w:rsidP="003D3283">
      <w:pPr>
        <w:spacing w:before="60" w:after="60" w:line="320" w:lineRule="atLeast"/>
        <w:jc w:val="both"/>
        <w:rPr>
          <w:color w:val="000000"/>
          <w:lang w:eastAsia="en-CA"/>
        </w:rPr>
      </w:pPr>
      <w:r>
        <w:rPr>
          <w:rStyle w:val="hps"/>
        </w:rPr>
        <w:tab/>
      </w:r>
      <w:r w:rsidRPr="00506BDB">
        <w:rPr>
          <w:rStyle w:val="hps"/>
        </w:rPr>
        <w:t xml:space="preserve">- </w:t>
      </w:r>
      <w:r w:rsidRPr="0076003E">
        <w:rPr>
          <w:rStyle w:val="hps"/>
        </w:rPr>
        <w:t>Phí b</w:t>
      </w:r>
      <w:r w:rsidRPr="00D622DC">
        <w:rPr>
          <w:rStyle w:val="hps"/>
          <w:lang w:val="vi-VN"/>
        </w:rPr>
        <w:t>ảo hiểm tài sản</w:t>
      </w:r>
      <w:r w:rsidRPr="00284219">
        <w:rPr>
          <w:lang w:val="vi-VN"/>
        </w:rPr>
        <w:t xml:space="preserve">, các khoản thuế, </w:t>
      </w:r>
      <w:r w:rsidRPr="00284219">
        <w:rPr>
          <w:rStyle w:val="hps"/>
          <w:lang w:val="vi-VN"/>
        </w:rPr>
        <w:t>chi phí</w:t>
      </w:r>
      <w:r w:rsidRPr="00284219">
        <w:rPr>
          <w:lang w:val="vi-VN"/>
        </w:rPr>
        <w:t xml:space="preserve"> </w:t>
      </w:r>
      <w:r w:rsidRPr="00284219">
        <w:rPr>
          <w:rStyle w:val="hps"/>
          <w:lang w:val="vi-VN"/>
        </w:rPr>
        <w:t>điện nước,</w:t>
      </w:r>
      <w:r w:rsidRPr="00284219">
        <w:rPr>
          <w:lang w:val="vi-VN"/>
        </w:rPr>
        <w:t xml:space="preserve"> </w:t>
      </w:r>
      <w:r w:rsidRPr="00DF7746">
        <w:rPr>
          <w:rStyle w:val="hps"/>
          <w:lang w:val="vi-VN"/>
        </w:rPr>
        <w:t>sửa chữa và</w:t>
      </w:r>
      <w:r w:rsidRPr="0026214E">
        <w:rPr>
          <w:rStyle w:val="hps"/>
        </w:rPr>
        <w:t xml:space="preserve"> chi phí</w:t>
      </w:r>
      <w:r w:rsidRPr="00C32A7F">
        <w:rPr>
          <w:lang w:val="vi-VN"/>
        </w:rPr>
        <w:t xml:space="preserve"> </w:t>
      </w:r>
      <w:r w:rsidRPr="000560AD">
        <w:rPr>
          <w:rStyle w:val="hps"/>
          <w:lang w:val="vi-VN"/>
        </w:rPr>
        <w:t>bảo trì</w:t>
      </w:r>
      <w:r w:rsidRPr="00FC2DBD">
        <w:rPr>
          <w:lang w:val="vi-VN"/>
        </w:rPr>
        <w:t xml:space="preserve"> </w:t>
      </w:r>
      <w:r w:rsidRPr="00725684">
        <w:rPr>
          <w:rStyle w:val="hps"/>
          <w:lang w:val="vi-VN"/>
        </w:rPr>
        <w:t>của</w:t>
      </w:r>
      <w:r w:rsidRPr="00284810">
        <w:rPr>
          <w:rStyle w:val="hps"/>
        </w:rPr>
        <w:t xml:space="preserve"> trung tâm phân phối, văn phòng</w:t>
      </w:r>
      <w:r w:rsidRPr="00284810">
        <w:rPr>
          <w:lang w:val="vi-VN"/>
        </w:rPr>
        <w:t xml:space="preserve"> </w:t>
      </w:r>
      <w:r>
        <w:rPr>
          <w:rStyle w:val="hps"/>
        </w:rPr>
        <w:t>khuyến mãi</w:t>
      </w:r>
      <w:r w:rsidRPr="00DF7746">
        <w:rPr>
          <w:lang w:val="vi-VN"/>
        </w:rPr>
        <w:t xml:space="preserve">, tiếp thị </w:t>
      </w:r>
      <w:r w:rsidRPr="0026214E">
        <w:rPr>
          <w:rStyle w:val="hps"/>
          <w:lang w:val="vi-VN"/>
        </w:rPr>
        <w:t>và</w:t>
      </w:r>
      <w:r w:rsidRPr="00C32A7F">
        <w:rPr>
          <w:lang w:val="vi-VN"/>
        </w:rPr>
        <w:t xml:space="preserve"> </w:t>
      </w:r>
      <w:r w:rsidRPr="000560AD">
        <w:rPr>
          <w:rStyle w:val="hps"/>
        </w:rPr>
        <w:t>sau bán hàng</w:t>
      </w:r>
      <w:r w:rsidRPr="00FC2DBD">
        <w:rPr>
          <w:lang w:val="vi-VN"/>
        </w:rPr>
        <w:t xml:space="preserve">, </w:t>
      </w:r>
      <w:r w:rsidRPr="00725684">
        <w:rPr>
          <w:rStyle w:val="hps"/>
          <w:lang w:val="vi-VN"/>
        </w:rPr>
        <w:t>nếu</w:t>
      </w:r>
      <w:r w:rsidRPr="00284810">
        <w:rPr>
          <w:lang w:val="vi-VN"/>
        </w:rPr>
        <w:t xml:space="preserve"> </w:t>
      </w:r>
      <w:r w:rsidRPr="00284810">
        <w:rPr>
          <w:rStyle w:val="hps"/>
          <w:lang w:val="vi-VN"/>
        </w:rPr>
        <w:t>những</w:t>
      </w:r>
      <w:r w:rsidRPr="00284810">
        <w:rPr>
          <w:lang w:val="vi-VN"/>
        </w:rPr>
        <w:t xml:space="preserve"> </w:t>
      </w:r>
      <w:r w:rsidRPr="00284810">
        <w:rPr>
          <w:rStyle w:val="hps"/>
          <w:lang w:val="vi-VN"/>
        </w:rPr>
        <w:t>chi phí này được</w:t>
      </w:r>
      <w:r w:rsidRPr="00284810">
        <w:rPr>
          <w:lang w:val="vi-VN"/>
        </w:rPr>
        <w:t xml:space="preserve"> </w:t>
      </w:r>
      <w:r w:rsidRPr="00284810">
        <w:rPr>
          <w:rStyle w:val="hps"/>
          <w:lang w:val="vi-VN"/>
        </w:rPr>
        <w:t>xác định riêng</w:t>
      </w:r>
      <w:r w:rsidRPr="00284810">
        <w:rPr>
          <w:lang w:val="vi-VN"/>
        </w:rPr>
        <w:t xml:space="preserve"> </w:t>
      </w:r>
      <w:r w:rsidRPr="00284810">
        <w:rPr>
          <w:rStyle w:val="hps"/>
          <w:lang w:val="vi-VN"/>
        </w:rPr>
        <w:t>cho</w:t>
      </w:r>
      <w:r w:rsidRPr="00284810">
        <w:rPr>
          <w:lang w:val="vi-VN"/>
        </w:rPr>
        <w:t xml:space="preserve"> </w:t>
      </w:r>
      <w:r>
        <w:rPr>
          <w:rStyle w:val="hps"/>
        </w:rPr>
        <w:t>khuyến mãi</w:t>
      </w:r>
      <w:r w:rsidRPr="00DF7746">
        <w:rPr>
          <w:lang w:val="vi-VN"/>
        </w:rPr>
        <w:t xml:space="preserve">, tiếp thị </w:t>
      </w:r>
      <w:r w:rsidRPr="0026214E">
        <w:rPr>
          <w:rStyle w:val="hps"/>
          <w:lang w:val="vi-VN"/>
        </w:rPr>
        <w:t>và</w:t>
      </w:r>
      <w:r w:rsidRPr="00C32A7F">
        <w:rPr>
          <w:lang w:val="vi-VN"/>
        </w:rPr>
        <w:t xml:space="preserve"> </w:t>
      </w:r>
      <w:r w:rsidRPr="000560AD">
        <w:rPr>
          <w:rStyle w:val="hps"/>
          <w:lang w:val="vi-VN"/>
        </w:rPr>
        <w:t>dịch vụ</w:t>
      </w:r>
      <w:r w:rsidRPr="00FC2DBD">
        <w:rPr>
          <w:lang w:val="vi-VN"/>
        </w:rPr>
        <w:t xml:space="preserve"> </w:t>
      </w:r>
      <w:r w:rsidRPr="00725684">
        <w:rPr>
          <w:rStyle w:val="hps"/>
        </w:rPr>
        <w:t>hậu mãi</w:t>
      </w:r>
      <w:r w:rsidRPr="00284810">
        <w:rPr>
          <w:rStyle w:val="hps"/>
          <w:lang w:val="vi-VN"/>
        </w:rPr>
        <w:t xml:space="preserve"> của</w:t>
      </w:r>
      <w:r w:rsidRPr="00284810">
        <w:rPr>
          <w:lang w:val="vi-VN"/>
        </w:rPr>
        <w:t xml:space="preserve"> </w:t>
      </w:r>
      <w:r w:rsidRPr="00284810">
        <w:rPr>
          <w:rStyle w:val="hps"/>
          <w:lang w:val="vi-VN"/>
        </w:rPr>
        <w:t>hàng hoá trên</w:t>
      </w:r>
      <w:r w:rsidRPr="00284810">
        <w:rPr>
          <w:lang w:val="vi-VN"/>
        </w:rPr>
        <w:t xml:space="preserve"> </w:t>
      </w:r>
      <w:r w:rsidRPr="00284810">
        <w:rPr>
          <w:rStyle w:val="hps"/>
          <w:lang w:val="vi-VN"/>
        </w:rPr>
        <w:t>các</w:t>
      </w:r>
      <w:r w:rsidRPr="00284810">
        <w:rPr>
          <w:rStyle w:val="hps"/>
        </w:rPr>
        <w:t xml:space="preserve"> báo cáo</w:t>
      </w:r>
      <w:r w:rsidRPr="00284810">
        <w:rPr>
          <w:lang w:val="vi-VN"/>
        </w:rPr>
        <w:t xml:space="preserve"> </w:t>
      </w:r>
      <w:r w:rsidRPr="00284810">
        <w:rPr>
          <w:rStyle w:val="hps"/>
          <w:lang w:val="vi-VN"/>
        </w:rPr>
        <w:t>tài chín</w:t>
      </w:r>
      <w:r w:rsidRPr="00284810">
        <w:rPr>
          <w:rStyle w:val="hps"/>
        </w:rPr>
        <w:t>h</w:t>
      </w:r>
      <w:r w:rsidRPr="00284810">
        <w:rPr>
          <w:lang w:val="vi-VN"/>
        </w:rPr>
        <w:t xml:space="preserve"> </w:t>
      </w:r>
      <w:r w:rsidRPr="00284810">
        <w:rPr>
          <w:rStyle w:val="hps"/>
          <w:lang w:val="vi-VN"/>
        </w:rPr>
        <w:t>hoặc các tài khoản</w:t>
      </w:r>
      <w:r w:rsidRPr="00284810">
        <w:rPr>
          <w:lang w:val="vi-VN"/>
        </w:rPr>
        <w:t xml:space="preserve"> </w:t>
      </w:r>
      <w:r w:rsidRPr="00284810">
        <w:rPr>
          <w:rStyle w:val="hps"/>
          <w:lang w:val="vi-VN"/>
        </w:rPr>
        <w:t>chi phí</w:t>
      </w:r>
      <w:r w:rsidRPr="00284810">
        <w:rPr>
          <w:lang w:val="vi-VN"/>
        </w:rPr>
        <w:t xml:space="preserve"> </w:t>
      </w:r>
      <w:r w:rsidRPr="00284810">
        <w:rPr>
          <w:rStyle w:val="hps"/>
          <w:lang w:val="vi-VN"/>
        </w:rPr>
        <w:t>của nhà sản xuất</w:t>
      </w:r>
      <w:r w:rsidRPr="00284810">
        <w:rPr>
          <w:lang w:val="vi-VN"/>
        </w:rPr>
        <w:t>;</w:t>
      </w:r>
    </w:p>
    <w:p w14:paraId="238B27BD" w14:textId="77777777" w:rsidR="00CB786A" w:rsidRPr="0026214E"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C</w:t>
      </w:r>
      <w:r w:rsidRPr="0076003E">
        <w:t xml:space="preserve">ác khoản thanh toán của nhà sản xuất cho </w:t>
      </w:r>
      <w:r w:rsidRPr="00D622DC">
        <w:t xml:space="preserve">cá nhân </w:t>
      </w:r>
      <w:r w:rsidRPr="00284219">
        <w:t>khác để sửa chữa, bảo hành</w:t>
      </w:r>
      <w:r w:rsidRPr="00DF7746">
        <w:t>.</w:t>
      </w:r>
    </w:p>
    <w:p w14:paraId="2C803509" w14:textId="77777777" w:rsidR="00CB786A" w:rsidRPr="00284810"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g) </w:t>
      </w:r>
      <w:r w:rsidRPr="0076003E">
        <w:t>C</w:t>
      </w:r>
      <w:r w:rsidRPr="00D622DC">
        <w:t>hi phí vậ</w:t>
      </w:r>
      <w:r w:rsidRPr="00284219">
        <w:rPr>
          <w:lang w:val="vi-VN"/>
        </w:rPr>
        <w:t xml:space="preserve">n chuyển </w:t>
      </w:r>
      <w:r w:rsidRPr="00284219">
        <w:rPr>
          <w:rStyle w:val="hps"/>
          <w:lang w:val="vi-VN"/>
        </w:rPr>
        <w:t>và</w:t>
      </w:r>
      <w:r w:rsidRPr="00284219">
        <w:rPr>
          <w:lang w:val="vi-VN"/>
        </w:rPr>
        <w:t xml:space="preserve"> </w:t>
      </w:r>
      <w:r w:rsidRPr="00284219">
        <w:rPr>
          <w:rStyle w:val="hps"/>
          <w:lang w:val="vi-VN"/>
        </w:rPr>
        <w:t>đóng gói là</w:t>
      </w:r>
      <w:r w:rsidRPr="00284219">
        <w:rPr>
          <w:lang w:val="vi-VN"/>
        </w:rPr>
        <w:t xml:space="preserve"> </w:t>
      </w:r>
      <w:r w:rsidRPr="00DF7746">
        <w:rPr>
          <w:rStyle w:val="hps"/>
          <w:lang w:val="vi-VN"/>
        </w:rPr>
        <w:t>các</w:t>
      </w:r>
      <w:r w:rsidRPr="0026214E">
        <w:rPr>
          <w:lang w:val="vi-VN"/>
        </w:rPr>
        <w:t xml:space="preserve"> </w:t>
      </w:r>
      <w:r w:rsidRPr="00C32A7F">
        <w:rPr>
          <w:rStyle w:val="hps"/>
          <w:lang w:val="vi-VN"/>
        </w:rPr>
        <w:t>chi phí phát sinh</w:t>
      </w:r>
      <w:r w:rsidRPr="000560AD">
        <w:rPr>
          <w:lang w:val="vi-VN"/>
        </w:rPr>
        <w:t xml:space="preserve"> </w:t>
      </w:r>
      <w:r w:rsidRPr="00FC2DBD">
        <w:rPr>
          <w:rStyle w:val="hps"/>
          <w:lang w:val="vi-VN"/>
        </w:rPr>
        <w:t>để đóng gói một</w:t>
      </w:r>
      <w:r w:rsidRPr="00725684">
        <w:rPr>
          <w:lang w:val="vi-VN"/>
        </w:rPr>
        <w:t xml:space="preserve"> </w:t>
      </w:r>
      <w:r w:rsidRPr="00284810">
        <w:rPr>
          <w:rStyle w:val="hps"/>
        </w:rPr>
        <w:t>hàng hóa</w:t>
      </w:r>
      <w:r w:rsidRPr="00284810">
        <w:rPr>
          <w:lang w:val="vi-VN"/>
        </w:rPr>
        <w:t xml:space="preserve"> </w:t>
      </w:r>
      <w:r w:rsidRPr="00284810">
        <w:rPr>
          <w:rStyle w:val="hps"/>
          <w:lang w:val="vi-VN"/>
        </w:rPr>
        <w:t>cho lô hàng</w:t>
      </w:r>
      <w:r w:rsidRPr="00284810">
        <w:rPr>
          <w:lang w:val="vi-VN"/>
        </w:rPr>
        <w:t xml:space="preserve"> </w:t>
      </w:r>
      <w:r w:rsidRPr="00284810">
        <w:rPr>
          <w:rStyle w:val="hps"/>
          <w:lang w:val="vi-VN"/>
        </w:rPr>
        <w:t>và</w:t>
      </w:r>
      <w:r w:rsidRPr="00284810">
        <w:rPr>
          <w:lang w:val="vi-VN"/>
        </w:rPr>
        <w:t xml:space="preserve"> </w:t>
      </w:r>
      <w:r w:rsidRPr="00284810">
        <w:rPr>
          <w:rStyle w:val="hps"/>
          <w:lang w:val="vi-VN"/>
        </w:rPr>
        <w:t xml:space="preserve">để </w:t>
      </w:r>
      <w:r w:rsidRPr="00284810">
        <w:rPr>
          <w:rStyle w:val="hps"/>
        </w:rPr>
        <w:t>vận chuyển hàng hóa đó</w:t>
      </w:r>
      <w:r w:rsidRPr="00284810">
        <w:rPr>
          <w:rStyle w:val="hps"/>
          <w:lang w:val="vi-VN"/>
        </w:rPr>
        <w:t xml:space="preserve"> từ</w:t>
      </w:r>
      <w:r w:rsidRPr="00284810">
        <w:rPr>
          <w:lang w:val="vi-VN"/>
        </w:rPr>
        <w:t xml:space="preserve"> </w:t>
      </w:r>
      <w:r w:rsidRPr="00284810">
        <w:rPr>
          <w:rStyle w:val="hps"/>
          <w:lang w:val="vi-VN"/>
        </w:rPr>
        <w:t>các</w:t>
      </w:r>
      <w:r w:rsidRPr="00284810">
        <w:rPr>
          <w:lang w:val="vi-VN"/>
        </w:rPr>
        <w:t xml:space="preserve"> </w:t>
      </w:r>
      <w:r w:rsidRPr="00284810">
        <w:rPr>
          <w:rStyle w:val="hps"/>
          <w:lang w:val="vi-VN"/>
        </w:rPr>
        <w:t>điểm</w:t>
      </w:r>
      <w:r w:rsidRPr="00284810">
        <w:rPr>
          <w:lang w:val="vi-VN"/>
        </w:rPr>
        <w:t xml:space="preserve"> </w:t>
      </w:r>
      <w:r w:rsidRPr="00284810">
        <w:rPr>
          <w:rStyle w:val="hps"/>
          <w:lang w:val="vi-VN"/>
        </w:rPr>
        <w:t>giao hàng</w:t>
      </w:r>
      <w:r w:rsidRPr="00284810">
        <w:rPr>
          <w:lang w:val="vi-VN"/>
        </w:rPr>
        <w:t xml:space="preserve"> </w:t>
      </w:r>
      <w:r w:rsidRPr="00284810">
        <w:rPr>
          <w:rStyle w:val="hps"/>
          <w:lang w:val="vi-VN"/>
        </w:rPr>
        <w:t>trực tiếp</w:t>
      </w:r>
      <w:r w:rsidRPr="00284810">
        <w:rPr>
          <w:lang w:val="vi-VN"/>
        </w:rPr>
        <w:t xml:space="preserve"> </w:t>
      </w:r>
      <w:r w:rsidRPr="00284810">
        <w:rPr>
          <w:rStyle w:val="hps"/>
          <w:lang w:val="vi-VN"/>
        </w:rPr>
        <w:t>cho người mua,</w:t>
      </w:r>
      <w:r w:rsidRPr="00284810">
        <w:rPr>
          <w:lang w:val="vi-VN"/>
        </w:rPr>
        <w:t xml:space="preserve"> </w:t>
      </w:r>
      <w:r w:rsidRPr="00284810">
        <w:rPr>
          <w:rStyle w:val="hps"/>
          <w:lang w:val="vi-VN"/>
        </w:rPr>
        <w:t>không bao gồm</w:t>
      </w:r>
      <w:r w:rsidRPr="00284810">
        <w:rPr>
          <w:lang w:val="vi-VN"/>
        </w:rPr>
        <w:t xml:space="preserve"> </w:t>
      </w:r>
      <w:r w:rsidRPr="00284810">
        <w:rPr>
          <w:rStyle w:val="hps"/>
          <w:lang w:val="vi-VN"/>
        </w:rPr>
        <w:t xml:space="preserve">chi phí </w:t>
      </w:r>
      <w:r w:rsidRPr="00284810">
        <w:rPr>
          <w:rStyle w:val="hps"/>
        </w:rPr>
        <w:t xml:space="preserve">để </w:t>
      </w:r>
      <w:r w:rsidRPr="00284810">
        <w:rPr>
          <w:rStyle w:val="hps"/>
          <w:lang w:val="vi-VN"/>
        </w:rPr>
        <w:t>chuẩn bị</w:t>
      </w:r>
      <w:r w:rsidRPr="00284810">
        <w:rPr>
          <w:lang w:val="vi-VN"/>
        </w:rPr>
        <w:t xml:space="preserve"> </w:t>
      </w:r>
      <w:r w:rsidRPr="00284810">
        <w:rPr>
          <w:rStyle w:val="hps"/>
          <w:lang w:val="vi-VN"/>
        </w:rPr>
        <w:t>và đóng gói</w:t>
      </w:r>
      <w:r w:rsidRPr="00284810">
        <w:rPr>
          <w:lang w:val="vi-VN"/>
        </w:rPr>
        <w:t xml:space="preserve"> </w:t>
      </w:r>
      <w:r w:rsidRPr="00284810">
        <w:rPr>
          <w:rStyle w:val="hps"/>
        </w:rPr>
        <w:t>hàng hóa</w:t>
      </w:r>
      <w:r w:rsidRPr="00284810">
        <w:rPr>
          <w:lang w:val="vi-VN"/>
        </w:rPr>
        <w:t xml:space="preserve"> </w:t>
      </w:r>
      <w:r w:rsidRPr="00284810">
        <w:rPr>
          <w:rStyle w:val="hps"/>
          <w:lang w:val="vi-VN"/>
        </w:rPr>
        <w:t>để bán lẻ</w:t>
      </w:r>
      <w:r w:rsidRPr="00284810">
        <w:t>.</w:t>
      </w:r>
    </w:p>
    <w:p w14:paraId="4D7F56A9" w14:textId="77777777" w:rsidR="00CB786A" w:rsidRPr="00DF7746" w:rsidRDefault="00CB786A" w:rsidP="003D3283">
      <w:pPr>
        <w:spacing w:before="60" w:after="60" w:line="320" w:lineRule="atLeast"/>
        <w:jc w:val="both"/>
        <w:rPr>
          <w:color w:val="000000"/>
          <w:lang w:eastAsia="en-CA"/>
        </w:rPr>
      </w:pPr>
      <w:r>
        <w:rPr>
          <w:color w:val="000000"/>
          <w:lang w:eastAsia="en-CA"/>
        </w:rPr>
        <w:tab/>
      </w:r>
      <w:r w:rsidRPr="00506BDB">
        <w:rPr>
          <w:color w:val="000000"/>
          <w:lang w:eastAsia="en-CA"/>
        </w:rPr>
        <w:t xml:space="preserve">h) </w:t>
      </w:r>
      <w:r w:rsidRPr="0076003E">
        <w:t>Tổng chi phí</w:t>
      </w:r>
      <w:r w:rsidRPr="00D622DC">
        <w:rPr>
          <w:rStyle w:val="hps"/>
          <w:lang w:val="vi-VN"/>
        </w:rPr>
        <w:t xml:space="preserve"> là</w:t>
      </w:r>
      <w:r w:rsidRPr="00284219">
        <w:rPr>
          <w:rStyle w:val="hps"/>
        </w:rPr>
        <w:t xml:space="preserve"> tất cả</w:t>
      </w:r>
      <w:r w:rsidRPr="00284219">
        <w:rPr>
          <w:lang w:val="vi-VN"/>
        </w:rPr>
        <w:t xml:space="preserve"> </w:t>
      </w:r>
      <w:r w:rsidRPr="00284219">
        <w:rPr>
          <w:rStyle w:val="hps"/>
          <w:lang w:val="vi-VN"/>
        </w:rPr>
        <w:t>chi phí</w:t>
      </w:r>
      <w:r w:rsidRPr="00284219">
        <w:rPr>
          <w:rStyle w:val="hps"/>
        </w:rPr>
        <w:t xml:space="preserve"> sản phẩm, chi phí kỳ hạn và các chi phí khác phát sinh trong phạm vi lãnh thổ của một hay nhiều Nước thành viên nơi:</w:t>
      </w:r>
    </w:p>
    <w:p w14:paraId="292C7AAC" w14:textId="77777777" w:rsidR="00CB786A" w:rsidRPr="00284810" w:rsidRDefault="00CB786A" w:rsidP="003D3283">
      <w:pPr>
        <w:spacing w:before="60" w:after="60" w:line="320" w:lineRule="atLeast"/>
        <w:jc w:val="both"/>
        <w:rPr>
          <w:lang w:eastAsia="en-CA"/>
        </w:rPr>
      </w:pPr>
      <w:r>
        <w:rPr>
          <w:color w:val="000000"/>
          <w:lang w:eastAsia="en-CA"/>
        </w:rPr>
        <w:tab/>
      </w:r>
      <w:r w:rsidRPr="00506BDB">
        <w:rPr>
          <w:color w:val="000000"/>
          <w:lang w:eastAsia="en-CA"/>
        </w:rPr>
        <w:t xml:space="preserve">- </w:t>
      </w:r>
      <w:r w:rsidRPr="0076003E">
        <w:rPr>
          <w:rStyle w:val="hps"/>
        </w:rPr>
        <w:t>Chi phí</w:t>
      </w:r>
      <w:r w:rsidRPr="00D622DC">
        <w:rPr>
          <w:rStyle w:val="hps"/>
          <w:lang w:val="vi-VN"/>
        </w:rPr>
        <w:t xml:space="preserve"> sản phẩm</w:t>
      </w:r>
      <w:r w:rsidRPr="00284219">
        <w:rPr>
          <w:lang w:val="vi-VN"/>
        </w:rPr>
        <w:t xml:space="preserve"> </w:t>
      </w:r>
      <w:r w:rsidRPr="00284219">
        <w:rPr>
          <w:rStyle w:val="hps"/>
          <w:lang w:val="vi-VN"/>
        </w:rPr>
        <w:t>là những chi phí</w:t>
      </w:r>
      <w:r w:rsidRPr="00284219">
        <w:rPr>
          <w:lang w:val="vi-VN"/>
        </w:rPr>
        <w:t xml:space="preserve"> </w:t>
      </w:r>
      <w:r w:rsidRPr="00284219">
        <w:rPr>
          <w:rStyle w:val="hps"/>
          <w:lang w:val="vi-VN"/>
        </w:rPr>
        <w:t>có liên quan đến</w:t>
      </w:r>
      <w:r w:rsidRPr="00284219">
        <w:rPr>
          <w:lang w:val="vi-VN"/>
        </w:rPr>
        <w:t xml:space="preserve"> </w:t>
      </w:r>
      <w:r w:rsidRPr="00DF7746">
        <w:rPr>
          <w:rStyle w:val="hps"/>
          <w:lang w:val="vi-VN"/>
        </w:rPr>
        <w:t>việc sản xuất</w:t>
      </w:r>
      <w:r w:rsidRPr="0026214E">
        <w:rPr>
          <w:lang w:val="vi-VN"/>
        </w:rPr>
        <w:t xml:space="preserve"> </w:t>
      </w:r>
      <w:r w:rsidRPr="00C32A7F">
        <w:rPr>
          <w:rStyle w:val="hps"/>
          <w:lang w:val="vi-VN"/>
        </w:rPr>
        <w:t>của hàng hoá,</w:t>
      </w:r>
      <w:r w:rsidRPr="000560AD">
        <w:rPr>
          <w:lang w:val="vi-VN"/>
        </w:rPr>
        <w:t xml:space="preserve"> </w:t>
      </w:r>
      <w:r w:rsidRPr="00FC2DBD">
        <w:rPr>
          <w:rStyle w:val="hps"/>
          <w:lang w:val="vi-VN"/>
        </w:rPr>
        <w:t xml:space="preserve">bao gồm </w:t>
      </w:r>
      <w:r w:rsidRPr="00725684">
        <w:rPr>
          <w:rStyle w:val="hps"/>
        </w:rPr>
        <w:t>trị giá</w:t>
      </w:r>
      <w:r w:rsidRPr="00284810">
        <w:rPr>
          <w:lang w:val="vi-VN"/>
        </w:rPr>
        <w:t xml:space="preserve"> </w:t>
      </w:r>
      <w:r w:rsidRPr="00284810">
        <w:rPr>
          <w:rStyle w:val="hps"/>
          <w:lang w:val="vi-VN"/>
        </w:rPr>
        <w:t>nguyên liệu</w:t>
      </w:r>
      <w:r w:rsidRPr="00284810">
        <w:rPr>
          <w:lang w:val="vi-VN"/>
        </w:rPr>
        <w:t xml:space="preserve">, </w:t>
      </w:r>
      <w:r w:rsidRPr="00284810">
        <w:rPr>
          <w:rStyle w:val="hps"/>
          <w:lang w:val="vi-VN"/>
        </w:rPr>
        <w:t>chi phí</w:t>
      </w:r>
      <w:r w:rsidRPr="00284810">
        <w:rPr>
          <w:lang w:val="vi-VN"/>
        </w:rPr>
        <w:t xml:space="preserve"> </w:t>
      </w:r>
      <w:r w:rsidRPr="00284810">
        <w:rPr>
          <w:rStyle w:val="hps"/>
          <w:lang w:val="vi-VN"/>
        </w:rPr>
        <w:t>nhân công trực tiếp</w:t>
      </w:r>
      <w:r w:rsidRPr="00284810">
        <w:rPr>
          <w:lang w:val="vi-VN"/>
        </w:rPr>
        <w:t xml:space="preserve"> </w:t>
      </w:r>
      <w:r w:rsidRPr="00284810">
        <w:rPr>
          <w:rStyle w:val="hps"/>
          <w:lang w:val="vi-VN"/>
        </w:rPr>
        <w:t>và chi phí</w:t>
      </w:r>
      <w:r w:rsidRPr="00284810">
        <w:rPr>
          <w:lang w:val="vi-VN"/>
        </w:rPr>
        <w:t xml:space="preserve"> </w:t>
      </w:r>
      <w:r w:rsidRPr="00284810">
        <w:t xml:space="preserve">phân bổ </w:t>
      </w:r>
      <w:r w:rsidRPr="00284810">
        <w:rPr>
          <w:rStyle w:val="hps"/>
          <w:lang w:val="vi-VN"/>
        </w:rPr>
        <w:t>trực tiếp</w:t>
      </w:r>
      <w:r w:rsidRPr="00284810">
        <w:rPr>
          <w:lang w:eastAsia="en-CA"/>
        </w:rPr>
        <w:t>.</w:t>
      </w:r>
    </w:p>
    <w:p w14:paraId="2A6AD3D4" w14:textId="77777777" w:rsidR="00CB786A" w:rsidRPr="00284810" w:rsidRDefault="00CB786A" w:rsidP="003D3283">
      <w:pPr>
        <w:spacing w:before="60" w:after="60" w:line="320" w:lineRule="atLeast"/>
        <w:jc w:val="both"/>
        <w:rPr>
          <w:color w:val="000000"/>
          <w:lang w:eastAsia="en-CA"/>
        </w:rPr>
      </w:pPr>
      <w:r>
        <w:rPr>
          <w:lang w:eastAsia="en-CA"/>
        </w:rPr>
        <w:tab/>
      </w:r>
      <w:r w:rsidRPr="00506BDB">
        <w:rPr>
          <w:lang w:eastAsia="en-CA"/>
        </w:rPr>
        <w:t>- C</w:t>
      </w:r>
      <w:r w:rsidRPr="0076003E">
        <w:rPr>
          <w:rStyle w:val="hps"/>
          <w:lang w:val="vi-VN"/>
        </w:rPr>
        <w:t>hi phí kỳ</w:t>
      </w:r>
      <w:r w:rsidRPr="00D622DC">
        <w:rPr>
          <w:rStyle w:val="hps"/>
        </w:rPr>
        <w:t xml:space="preserve"> hạn</w:t>
      </w:r>
      <w:r w:rsidRPr="00284219">
        <w:rPr>
          <w:lang w:val="vi-VN"/>
        </w:rPr>
        <w:t xml:space="preserve"> </w:t>
      </w:r>
      <w:r w:rsidRPr="00284219">
        <w:rPr>
          <w:rStyle w:val="hps"/>
          <w:lang w:val="vi-VN"/>
        </w:rPr>
        <w:t>là những chi phí</w:t>
      </w:r>
      <w:r w:rsidRPr="00284219">
        <w:rPr>
          <w:lang w:val="vi-VN"/>
        </w:rPr>
        <w:t xml:space="preserve">, trừ </w:t>
      </w:r>
      <w:r w:rsidRPr="00284219">
        <w:rPr>
          <w:rStyle w:val="hps"/>
          <w:lang w:val="vi-VN"/>
        </w:rPr>
        <w:t>chi phí</w:t>
      </w:r>
      <w:r w:rsidRPr="00284219">
        <w:rPr>
          <w:lang w:val="vi-VN"/>
        </w:rPr>
        <w:t xml:space="preserve"> </w:t>
      </w:r>
      <w:r w:rsidRPr="00DF7746">
        <w:rPr>
          <w:rStyle w:val="hps"/>
          <w:lang w:val="vi-VN"/>
        </w:rPr>
        <w:t>sản p</w:t>
      </w:r>
      <w:r w:rsidRPr="0026214E">
        <w:rPr>
          <w:rStyle w:val="hps"/>
          <w:lang w:val="vi-VN"/>
        </w:rPr>
        <w:t>hẩm</w:t>
      </w:r>
      <w:r w:rsidRPr="00C32A7F">
        <w:rPr>
          <w:lang w:val="vi-VN"/>
        </w:rPr>
        <w:t xml:space="preserve">, </w:t>
      </w:r>
      <w:r w:rsidRPr="000560AD">
        <w:rPr>
          <w:rStyle w:val="hps"/>
          <w:lang w:val="vi-VN"/>
        </w:rPr>
        <w:t>được</w:t>
      </w:r>
      <w:r w:rsidRPr="00FC2DBD">
        <w:rPr>
          <w:rStyle w:val="hps"/>
        </w:rPr>
        <w:t xml:space="preserve"> tính</w:t>
      </w:r>
      <w:r w:rsidRPr="00725684">
        <w:rPr>
          <w:lang w:val="vi-VN"/>
        </w:rPr>
        <w:t xml:space="preserve"> </w:t>
      </w:r>
      <w:r w:rsidRPr="00284810">
        <w:rPr>
          <w:rStyle w:val="hps"/>
          <w:lang w:val="vi-VN"/>
        </w:rPr>
        <w:t>vào chi phí</w:t>
      </w:r>
      <w:r w:rsidRPr="00284810">
        <w:rPr>
          <w:lang w:val="vi-VN"/>
        </w:rPr>
        <w:t xml:space="preserve"> </w:t>
      </w:r>
      <w:r w:rsidRPr="00284810">
        <w:rPr>
          <w:rStyle w:val="hps"/>
          <w:lang w:val="vi-VN"/>
        </w:rPr>
        <w:t>trong kỳ</w:t>
      </w:r>
      <w:r w:rsidRPr="00284810">
        <w:rPr>
          <w:lang w:val="vi-VN"/>
        </w:rPr>
        <w:t xml:space="preserve"> </w:t>
      </w:r>
      <w:r w:rsidRPr="00284810">
        <w:rPr>
          <w:rStyle w:val="hps"/>
          <w:lang w:val="vi-VN"/>
        </w:rPr>
        <w:t>phát sinh</w:t>
      </w:r>
      <w:r w:rsidRPr="00284810">
        <w:t xml:space="preserve"> </w:t>
      </w:r>
      <w:r w:rsidRPr="00284810">
        <w:rPr>
          <w:rStyle w:val="hps"/>
          <w:lang w:val="vi-VN"/>
        </w:rPr>
        <w:t>như</w:t>
      </w:r>
      <w:r w:rsidRPr="00284810">
        <w:rPr>
          <w:lang w:val="vi-VN"/>
        </w:rPr>
        <w:t xml:space="preserve"> </w:t>
      </w:r>
      <w:r w:rsidRPr="00284810">
        <w:rPr>
          <w:rStyle w:val="hps"/>
          <w:lang w:val="vi-VN"/>
        </w:rPr>
        <w:t>chi phí</w:t>
      </w:r>
      <w:r w:rsidRPr="00284810">
        <w:rPr>
          <w:rStyle w:val="hps"/>
        </w:rPr>
        <w:t xml:space="preserve"> bán hàng,</w:t>
      </w:r>
      <w:r w:rsidRPr="00284810">
        <w:rPr>
          <w:lang w:val="vi-VN"/>
        </w:rPr>
        <w:t xml:space="preserve"> </w:t>
      </w:r>
      <w:r w:rsidRPr="00284810">
        <w:rPr>
          <w:rStyle w:val="hps"/>
          <w:lang w:val="vi-VN"/>
        </w:rPr>
        <w:t>chi phí quản lý</w:t>
      </w:r>
      <w:r w:rsidRPr="00284810">
        <w:t>, chi phí tổng hợp</w:t>
      </w:r>
      <w:r w:rsidRPr="00284810">
        <w:rPr>
          <w:rStyle w:val="hps"/>
        </w:rPr>
        <w:t>.</w:t>
      </w:r>
    </w:p>
    <w:p w14:paraId="5F4D4075" w14:textId="77777777" w:rsidR="00CB786A" w:rsidRPr="00284810" w:rsidRDefault="00CB786A" w:rsidP="003D3283">
      <w:pPr>
        <w:spacing w:before="60" w:after="60" w:line="320" w:lineRule="atLeast"/>
        <w:jc w:val="both"/>
        <w:rPr>
          <w:lang w:eastAsia="en-CA"/>
        </w:rPr>
      </w:pPr>
      <w:r>
        <w:rPr>
          <w:rStyle w:val="hps"/>
        </w:rPr>
        <w:lastRenderedPageBreak/>
        <w:tab/>
      </w:r>
      <w:r w:rsidRPr="00506BDB">
        <w:rPr>
          <w:rStyle w:val="hps"/>
        </w:rPr>
        <w:t>- C</w:t>
      </w:r>
      <w:r w:rsidRPr="0076003E">
        <w:rPr>
          <w:rStyle w:val="hps"/>
          <w:lang w:val="vi-VN"/>
        </w:rPr>
        <w:t>hi phí</w:t>
      </w:r>
      <w:r w:rsidRPr="00D622DC">
        <w:rPr>
          <w:lang w:val="vi-VN"/>
        </w:rPr>
        <w:t xml:space="preserve"> </w:t>
      </w:r>
      <w:r w:rsidRPr="00284219">
        <w:rPr>
          <w:rStyle w:val="hps"/>
          <w:lang w:val="vi-VN"/>
        </w:rPr>
        <w:t>khác là tất cả</w:t>
      </w:r>
      <w:r w:rsidRPr="00284219">
        <w:rPr>
          <w:lang w:val="vi-VN"/>
        </w:rPr>
        <w:t xml:space="preserve"> </w:t>
      </w:r>
      <w:r w:rsidRPr="00284219">
        <w:rPr>
          <w:rStyle w:val="hps"/>
          <w:lang w:val="vi-VN"/>
        </w:rPr>
        <w:t>các chi phí</w:t>
      </w:r>
      <w:r w:rsidRPr="00284219">
        <w:rPr>
          <w:lang w:val="vi-VN"/>
        </w:rPr>
        <w:t xml:space="preserve"> </w:t>
      </w:r>
      <w:r w:rsidRPr="00284219">
        <w:rPr>
          <w:rStyle w:val="hps"/>
          <w:lang w:val="vi-VN"/>
        </w:rPr>
        <w:t>được ghi sổ của nhà</w:t>
      </w:r>
      <w:r w:rsidRPr="00DF7746">
        <w:rPr>
          <w:rStyle w:val="hps"/>
          <w:lang w:val="vi-VN"/>
        </w:rPr>
        <w:t xml:space="preserve"> sản xuất</w:t>
      </w:r>
      <w:r w:rsidRPr="0026214E">
        <w:rPr>
          <w:lang w:val="vi-VN"/>
        </w:rPr>
        <w:t xml:space="preserve"> </w:t>
      </w:r>
      <w:r w:rsidRPr="00C32A7F">
        <w:rPr>
          <w:rStyle w:val="hps"/>
          <w:lang w:val="vi-VN"/>
        </w:rPr>
        <w:t>mà không phải là</w:t>
      </w:r>
      <w:r w:rsidRPr="000560AD">
        <w:rPr>
          <w:lang w:val="vi-VN"/>
        </w:rPr>
        <w:t xml:space="preserve"> </w:t>
      </w:r>
      <w:r w:rsidRPr="00FC2DBD">
        <w:rPr>
          <w:rStyle w:val="hps"/>
        </w:rPr>
        <w:t>chi phí</w:t>
      </w:r>
      <w:r w:rsidRPr="00725684">
        <w:rPr>
          <w:rStyle w:val="hps"/>
          <w:lang w:val="vi-VN"/>
        </w:rPr>
        <w:t xml:space="preserve"> sản phẩm</w:t>
      </w:r>
      <w:r w:rsidRPr="00284810">
        <w:rPr>
          <w:lang w:val="vi-VN"/>
        </w:rPr>
        <w:t xml:space="preserve"> </w:t>
      </w:r>
      <w:r w:rsidRPr="00284810">
        <w:rPr>
          <w:rStyle w:val="hps"/>
          <w:lang w:val="vi-VN"/>
        </w:rPr>
        <w:t>hoặc chi phí</w:t>
      </w:r>
      <w:r w:rsidRPr="00284810">
        <w:rPr>
          <w:lang w:val="vi-VN"/>
        </w:rPr>
        <w:t xml:space="preserve"> </w:t>
      </w:r>
      <w:r w:rsidRPr="00284810">
        <w:rPr>
          <w:rStyle w:val="hps"/>
        </w:rPr>
        <w:t>kỳ hạn</w:t>
      </w:r>
      <w:r w:rsidRPr="00284810">
        <w:rPr>
          <w:rStyle w:val="hps"/>
          <w:lang w:val="vi-VN"/>
        </w:rPr>
        <w:t xml:space="preserve"> như </w:t>
      </w:r>
      <w:r w:rsidRPr="00284810">
        <w:rPr>
          <w:rStyle w:val="hps"/>
        </w:rPr>
        <w:t>lãi suất</w:t>
      </w:r>
      <w:r w:rsidRPr="00284810">
        <w:rPr>
          <w:lang w:eastAsia="en-CA"/>
        </w:rPr>
        <w:t>.</w:t>
      </w:r>
    </w:p>
    <w:p w14:paraId="17AA4CB3" w14:textId="4F5B5008" w:rsidR="00CB786A" w:rsidRPr="00AD149D" w:rsidRDefault="00CB786A" w:rsidP="003D3283">
      <w:pPr>
        <w:spacing w:before="60" w:after="60" w:line="320" w:lineRule="atLeast"/>
        <w:jc w:val="both"/>
        <w:rPr>
          <w:color w:val="000000"/>
          <w:lang w:eastAsia="en-CA"/>
        </w:rPr>
      </w:pPr>
      <w:r>
        <w:rPr>
          <w:rStyle w:val="hps"/>
        </w:rPr>
        <w:tab/>
      </w:r>
      <w:r w:rsidRPr="00506BDB">
        <w:rPr>
          <w:rStyle w:val="hps"/>
        </w:rPr>
        <w:t>T</w:t>
      </w:r>
      <w:r w:rsidRPr="0076003E">
        <w:rPr>
          <w:rStyle w:val="hps"/>
          <w:lang w:val="vi-VN"/>
        </w:rPr>
        <w:t>ổng chi phí</w:t>
      </w:r>
      <w:r w:rsidRPr="00D622DC">
        <w:rPr>
          <w:lang w:val="vi-VN"/>
        </w:rPr>
        <w:t xml:space="preserve"> </w:t>
      </w:r>
      <w:r w:rsidRPr="00284219">
        <w:rPr>
          <w:rStyle w:val="hps"/>
          <w:lang w:val="vi-VN"/>
        </w:rPr>
        <w:t>không bao gồm</w:t>
      </w:r>
      <w:r w:rsidRPr="00284219">
        <w:rPr>
          <w:lang w:val="vi-VN"/>
        </w:rPr>
        <w:t xml:space="preserve"> </w:t>
      </w:r>
      <w:r w:rsidRPr="00284219">
        <w:rPr>
          <w:rStyle w:val="hps"/>
          <w:lang w:val="vi-VN"/>
        </w:rPr>
        <w:t>lợi nhuận thu được</w:t>
      </w:r>
      <w:r w:rsidRPr="00284219">
        <w:rPr>
          <w:lang w:val="vi-VN"/>
        </w:rPr>
        <w:t xml:space="preserve"> </w:t>
      </w:r>
      <w:r w:rsidRPr="00284219">
        <w:rPr>
          <w:rStyle w:val="hps"/>
          <w:lang w:val="vi-VN"/>
        </w:rPr>
        <w:t>bởi</w:t>
      </w:r>
      <w:r w:rsidRPr="00DF7746">
        <w:rPr>
          <w:lang w:val="vi-VN"/>
        </w:rPr>
        <w:t xml:space="preserve"> </w:t>
      </w:r>
      <w:r w:rsidRPr="0026214E">
        <w:rPr>
          <w:rStyle w:val="hps"/>
          <w:lang w:val="vi-VN"/>
        </w:rPr>
        <w:t>các</w:t>
      </w:r>
      <w:r w:rsidRPr="00C32A7F">
        <w:rPr>
          <w:lang w:val="vi-VN"/>
        </w:rPr>
        <w:t xml:space="preserve"> </w:t>
      </w:r>
      <w:r w:rsidRPr="000560AD">
        <w:rPr>
          <w:rStyle w:val="hps"/>
          <w:lang w:val="vi-VN"/>
        </w:rPr>
        <w:t>nhà sản xuất,</w:t>
      </w:r>
      <w:r w:rsidRPr="00FC2DBD">
        <w:rPr>
          <w:lang w:val="vi-VN"/>
        </w:rPr>
        <w:t xml:space="preserve"> </w:t>
      </w:r>
      <w:r w:rsidRPr="00725684">
        <w:rPr>
          <w:rStyle w:val="hps"/>
          <w:lang w:val="vi-VN"/>
        </w:rPr>
        <w:t>bất kể</w:t>
      </w:r>
      <w:r w:rsidRPr="00284810">
        <w:rPr>
          <w:lang w:val="vi-VN"/>
        </w:rPr>
        <w:t xml:space="preserve"> </w:t>
      </w:r>
      <w:r w:rsidRPr="00284810">
        <w:rPr>
          <w:rStyle w:val="hps"/>
          <w:lang w:val="vi-VN"/>
        </w:rPr>
        <w:t>chúng được giữ lại</w:t>
      </w:r>
      <w:r w:rsidRPr="00284810">
        <w:rPr>
          <w:lang w:val="vi-VN"/>
        </w:rPr>
        <w:t xml:space="preserve"> </w:t>
      </w:r>
      <w:r w:rsidRPr="00284810">
        <w:rPr>
          <w:rStyle w:val="hps"/>
          <w:lang w:val="vi-VN"/>
        </w:rPr>
        <w:t>bởi</w:t>
      </w:r>
      <w:r w:rsidRPr="00284810">
        <w:rPr>
          <w:lang w:val="vi-VN"/>
        </w:rPr>
        <w:t xml:space="preserve"> </w:t>
      </w:r>
      <w:r w:rsidRPr="00284810">
        <w:rPr>
          <w:rStyle w:val="hps"/>
          <w:lang w:val="vi-VN"/>
        </w:rPr>
        <w:t>các</w:t>
      </w:r>
      <w:r w:rsidRPr="00284810">
        <w:rPr>
          <w:lang w:val="vi-VN"/>
        </w:rPr>
        <w:t xml:space="preserve"> </w:t>
      </w:r>
      <w:r w:rsidRPr="00284810">
        <w:rPr>
          <w:rStyle w:val="hps"/>
          <w:lang w:val="vi-VN"/>
        </w:rPr>
        <w:t>nhà sản xuất</w:t>
      </w:r>
      <w:r w:rsidRPr="00284810">
        <w:rPr>
          <w:lang w:val="vi-VN"/>
        </w:rPr>
        <w:t xml:space="preserve"> </w:t>
      </w:r>
      <w:r w:rsidRPr="00284810">
        <w:rPr>
          <w:rStyle w:val="hps"/>
          <w:lang w:val="vi-VN"/>
        </w:rPr>
        <w:t>hoặc</w:t>
      </w:r>
      <w:r w:rsidRPr="00284810">
        <w:rPr>
          <w:lang w:val="vi-VN"/>
        </w:rPr>
        <w:t xml:space="preserve"> </w:t>
      </w:r>
      <w:r w:rsidRPr="00284810">
        <w:rPr>
          <w:rStyle w:val="hps"/>
          <w:lang w:val="vi-VN"/>
        </w:rPr>
        <w:t>chi trả</w:t>
      </w:r>
      <w:r w:rsidRPr="00284810">
        <w:rPr>
          <w:lang w:val="vi-VN"/>
        </w:rPr>
        <w:t xml:space="preserve"> </w:t>
      </w:r>
      <w:r w:rsidRPr="00284810">
        <w:rPr>
          <w:rStyle w:val="hps"/>
          <w:lang w:val="vi-VN"/>
        </w:rPr>
        <w:t xml:space="preserve">cho </w:t>
      </w:r>
      <w:r w:rsidRPr="00284810">
        <w:rPr>
          <w:rStyle w:val="hps"/>
        </w:rPr>
        <w:t>cá nhân</w:t>
      </w:r>
      <w:r w:rsidRPr="00284810">
        <w:rPr>
          <w:rStyle w:val="hps"/>
          <w:lang w:val="vi-VN"/>
        </w:rPr>
        <w:t xml:space="preserve"> khác</w:t>
      </w:r>
      <w:r w:rsidRPr="00284810">
        <w:rPr>
          <w:lang w:val="vi-VN"/>
        </w:rPr>
        <w:t xml:space="preserve"> </w:t>
      </w:r>
      <w:r w:rsidRPr="00284810">
        <w:rPr>
          <w:rStyle w:val="hps"/>
          <w:lang w:val="vi-VN"/>
        </w:rPr>
        <w:t>như cổ tức</w:t>
      </w:r>
      <w:r w:rsidRPr="00284810">
        <w:rPr>
          <w:lang w:val="vi-VN"/>
        </w:rPr>
        <w:t xml:space="preserve">, </w:t>
      </w:r>
      <w:r w:rsidRPr="00284810">
        <w:rPr>
          <w:rStyle w:val="hps"/>
          <w:lang w:val="vi-VN"/>
        </w:rPr>
        <w:t>hoặc</w:t>
      </w:r>
      <w:r w:rsidRPr="00284810">
        <w:rPr>
          <w:lang w:val="vi-VN"/>
        </w:rPr>
        <w:t xml:space="preserve"> </w:t>
      </w:r>
      <w:r w:rsidRPr="00284810">
        <w:rPr>
          <w:rStyle w:val="hps"/>
          <w:lang w:val="vi-VN"/>
        </w:rPr>
        <w:t>nộp thuế</w:t>
      </w:r>
      <w:r w:rsidRPr="00284810">
        <w:rPr>
          <w:lang w:val="vi-VN"/>
        </w:rPr>
        <w:t xml:space="preserve"> </w:t>
      </w:r>
      <w:r w:rsidRPr="00284810">
        <w:rPr>
          <w:rStyle w:val="hps"/>
          <w:lang w:val="vi-VN"/>
        </w:rPr>
        <w:t>trên</w:t>
      </w:r>
      <w:r w:rsidRPr="00284810">
        <w:rPr>
          <w:lang w:val="vi-VN"/>
        </w:rPr>
        <w:t xml:space="preserve"> </w:t>
      </w:r>
      <w:r w:rsidRPr="00284810">
        <w:rPr>
          <w:rStyle w:val="hps"/>
          <w:lang w:val="vi-VN"/>
        </w:rPr>
        <w:t>các khoản lợi nhuận</w:t>
      </w:r>
      <w:r w:rsidRPr="00284810">
        <w:rPr>
          <w:lang w:val="vi-VN"/>
        </w:rPr>
        <w:t xml:space="preserve">, </w:t>
      </w:r>
      <w:r w:rsidRPr="00284810">
        <w:rPr>
          <w:rStyle w:val="hps"/>
          <w:lang w:val="vi-VN"/>
        </w:rPr>
        <w:t xml:space="preserve">bao gồm </w:t>
      </w:r>
      <w:r w:rsidRPr="00284810">
        <w:rPr>
          <w:rStyle w:val="hps"/>
        </w:rPr>
        <w:t>thuế</w:t>
      </w:r>
      <w:r w:rsidRPr="00284810">
        <w:rPr>
          <w:rStyle w:val="hps"/>
          <w:lang w:val="vi-VN"/>
        </w:rPr>
        <w:t xml:space="preserve"> trên các khoản </w:t>
      </w:r>
      <w:r w:rsidRPr="00284810">
        <w:rPr>
          <w:rStyle w:val="hps"/>
        </w:rPr>
        <w:t>thu</w:t>
      </w:r>
      <w:r w:rsidRPr="00284810">
        <w:rPr>
          <w:rStyle w:val="hps"/>
          <w:lang w:val="vi-VN"/>
        </w:rPr>
        <w:t xml:space="preserve"> từ vốn</w:t>
      </w:r>
      <w:r w:rsidRPr="00284810">
        <w:rPr>
          <w:lang w:eastAsia="en-CA"/>
        </w:rPr>
        <w:t>.</w:t>
      </w:r>
    </w:p>
    <w:p w14:paraId="7B4D2246" w14:textId="16F2DAA7" w:rsidR="00CB786A" w:rsidRPr="00284219" w:rsidRDefault="00CB786A" w:rsidP="003D3283">
      <w:pPr>
        <w:spacing w:before="120" w:after="120" w:line="320" w:lineRule="atLeast"/>
        <w:ind w:firstLine="720"/>
        <w:jc w:val="both"/>
        <w:outlineLvl w:val="0"/>
        <w:rPr>
          <w:color w:val="000000"/>
          <w:lang w:eastAsia="en-CA"/>
        </w:rPr>
      </w:pPr>
      <w:r w:rsidRPr="00506BDB">
        <w:rPr>
          <w:b/>
          <w:lang w:val="en-GB" w:eastAsia="en-GB"/>
        </w:rPr>
        <w:t xml:space="preserve">Điều </w:t>
      </w:r>
      <w:r w:rsidRPr="0076003E">
        <w:rPr>
          <w:b/>
          <w:lang w:val="en-GB" w:eastAsia="en-GB"/>
        </w:rPr>
        <w:t>13</w:t>
      </w:r>
      <w:r w:rsidRPr="00D622DC">
        <w:rPr>
          <w:b/>
          <w:lang w:val="en-GB" w:eastAsia="en-GB"/>
        </w:rPr>
        <w:t xml:space="preserve">. </w:t>
      </w:r>
      <w:r w:rsidRPr="00284219">
        <w:rPr>
          <w:b/>
          <w:bCs/>
          <w:noProof/>
          <w:lang w:val="en-GB"/>
        </w:rPr>
        <w:t>Cộng</w:t>
      </w:r>
      <w:r w:rsidRPr="00284219">
        <w:rPr>
          <w:b/>
          <w:bCs/>
          <w:lang w:val="en-GB"/>
        </w:rPr>
        <w:t xml:space="preserve"> gộp</w:t>
      </w:r>
    </w:p>
    <w:p w14:paraId="5928E0EC" w14:textId="77777777" w:rsidR="00CB786A" w:rsidRPr="00284810" w:rsidRDefault="00CB786A" w:rsidP="003D3283">
      <w:pPr>
        <w:spacing w:before="60" w:after="60" w:line="320" w:lineRule="atLeast"/>
        <w:jc w:val="both"/>
        <w:rPr>
          <w:lang w:val="en-GB"/>
        </w:rPr>
      </w:pPr>
      <w:r>
        <w:rPr>
          <w:lang w:val="en-GB"/>
        </w:rPr>
        <w:tab/>
      </w:r>
      <w:r w:rsidRPr="00506BDB">
        <w:rPr>
          <w:lang w:val="en-GB"/>
        </w:rPr>
        <w:t xml:space="preserve">1. </w:t>
      </w:r>
      <w:r w:rsidRPr="0076003E">
        <w:rPr>
          <w:lang w:val="en-GB"/>
        </w:rPr>
        <w:t>H</w:t>
      </w:r>
      <w:r w:rsidRPr="00D622DC">
        <w:rPr>
          <w:lang w:val="en-GB"/>
        </w:rPr>
        <w:t xml:space="preserve">àng hóa được coi là có xuất xứ </w:t>
      </w:r>
      <w:r w:rsidRPr="00284219">
        <w:rPr>
          <w:lang w:val="en-GB"/>
        </w:rPr>
        <w:t>trong trường hợp hàng hóa được sản xuất tại lãnh thổ của một hay nhiều Nước thành viên bởi một hay nhiều nhà sản xuất, với điều kiện hàng h</w:t>
      </w:r>
      <w:r w:rsidRPr="00DF7746">
        <w:rPr>
          <w:lang w:val="en-GB"/>
        </w:rPr>
        <w:t>óa đáp ứng các quy định tại</w:t>
      </w:r>
      <w:r w:rsidRPr="0026214E">
        <w:rPr>
          <w:lang w:val="en-GB"/>
        </w:rPr>
        <w:t xml:space="preserve"> Điều 5</w:t>
      </w:r>
      <w:r w:rsidRPr="00C32A7F">
        <w:rPr>
          <w:lang w:val="en-GB"/>
        </w:rPr>
        <w:t xml:space="preserve"> và </w:t>
      </w:r>
      <w:r w:rsidRPr="00FC2DBD">
        <w:rPr>
          <w:lang w:val="en-GB"/>
        </w:rPr>
        <w:t xml:space="preserve">các quy định khác </w:t>
      </w:r>
      <w:r w:rsidRPr="00725684">
        <w:rPr>
          <w:lang w:val="en-GB"/>
        </w:rPr>
        <w:t xml:space="preserve">tại </w:t>
      </w:r>
      <w:r w:rsidRPr="00284810">
        <w:rPr>
          <w:lang w:val="en-GB"/>
        </w:rPr>
        <w:t>Thông tư này.</w:t>
      </w:r>
    </w:p>
    <w:p w14:paraId="1049A391" w14:textId="77777777" w:rsidR="00CB786A" w:rsidRPr="00DF7746" w:rsidRDefault="00CB786A" w:rsidP="003D3283">
      <w:pPr>
        <w:spacing w:before="60" w:after="60" w:line="320" w:lineRule="atLeast"/>
        <w:jc w:val="both"/>
        <w:rPr>
          <w:lang w:val="en-GB"/>
        </w:rPr>
      </w:pPr>
      <w:r>
        <w:rPr>
          <w:lang w:val="en-GB"/>
        </w:rPr>
        <w:tab/>
      </w:r>
      <w:r w:rsidRPr="00506BDB">
        <w:rPr>
          <w:lang w:val="en-GB"/>
        </w:rPr>
        <w:t xml:space="preserve">2. </w:t>
      </w:r>
      <w:r w:rsidRPr="0076003E">
        <w:rPr>
          <w:lang w:val="en-GB"/>
        </w:rPr>
        <w:t>H</w:t>
      </w:r>
      <w:r w:rsidRPr="00D622DC">
        <w:rPr>
          <w:lang w:val="en-GB"/>
        </w:rPr>
        <w:t xml:space="preserve">àng hóa hoặc </w:t>
      </w:r>
      <w:r w:rsidRPr="00284219">
        <w:rPr>
          <w:lang w:val="en-GB"/>
        </w:rPr>
        <w:t>nguyên liệu có xuất xứ tại một hay nhiều Nước thành viên được sử dụng trong quá trình sản xuất hàng hóa khác tại lãnh thổ của một Nước thành viên khác được c</w:t>
      </w:r>
      <w:r w:rsidRPr="00DF7746">
        <w:rPr>
          <w:lang w:val="en-GB"/>
        </w:rPr>
        <w:t>oi là có xuất xứ tại lãnh thổ của Nước thành viên đó.</w:t>
      </w:r>
    </w:p>
    <w:p w14:paraId="5CE9CD81" w14:textId="5477EEBF" w:rsidR="003038D3" w:rsidRPr="003D3283" w:rsidRDefault="00CB786A" w:rsidP="003D3283">
      <w:pPr>
        <w:spacing w:before="60" w:after="60" w:line="320" w:lineRule="atLeast"/>
        <w:jc w:val="both"/>
        <w:rPr>
          <w:lang w:val="en-GB"/>
        </w:rPr>
      </w:pPr>
      <w:r>
        <w:rPr>
          <w:lang w:val="en-GB"/>
        </w:rPr>
        <w:tab/>
      </w:r>
      <w:r w:rsidRPr="00506BDB">
        <w:rPr>
          <w:lang w:val="en-GB"/>
        </w:rPr>
        <w:t xml:space="preserve">3. </w:t>
      </w:r>
      <w:r w:rsidRPr="0076003E">
        <w:rPr>
          <w:lang w:val="en-GB"/>
        </w:rPr>
        <w:t>Q</w:t>
      </w:r>
      <w:r w:rsidRPr="00D622DC">
        <w:rPr>
          <w:lang w:val="en-GB"/>
        </w:rPr>
        <w:t xml:space="preserve">uá trình sản xuất </w:t>
      </w:r>
      <w:r w:rsidRPr="00284219">
        <w:rPr>
          <w:lang w:val="en-GB"/>
        </w:rPr>
        <w:t xml:space="preserve">nguyên liệu không có xuất xứ tại lãnh thổ của một hay nhiều Nước thành viên bởi một hay nhiều nhà sản xuất được tính vào </w:t>
      </w:r>
      <w:r w:rsidRPr="00DF7746">
        <w:rPr>
          <w:lang w:val="en-GB"/>
        </w:rPr>
        <w:t xml:space="preserve">thành phần có xuất xứ của hàng hóa </w:t>
      </w:r>
      <w:r w:rsidRPr="0026214E">
        <w:rPr>
          <w:lang w:val="en-GB"/>
        </w:rPr>
        <w:t>khi xác định xuất xứ hàng hóa</w:t>
      </w:r>
      <w:r w:rsidRPr="00C32A7F">
        <w:rPr>
          <w:lang w:val="en-GB"/>
        </w:rPr>
        <w:t>,</w:t>
      </w:r>
      <w:r w:rsidRPr="000560AD">
        <w:rPr>
          <w:lang w:val="en-GB"/>
        </w:rPr>
        <w:t xml:space="preserve"> </w:t>
      </w:r>
      <w:r w:rsidRPr="00FC2DBD">
        <w:rPr>
          <w:lang w:val="en-GB"/>
        </w:rPr>
        <w:t>không tính đến quá trình sản xuất đủ để nguyên liệu trở thành có xuất xứ.</w:t>
      </w:r>
    </w:p>
    <w:p w14:paraId="07E329FE" w14:textId="7A86F327" w:rsidR="00CB786A" w:rsidRPr="00284219" w:rsidRDefault="00CB786A" w:rsidP="003D3283">
      <w:pPr>
        <w:spacing w:before="120" w:after="120" w:line="320" w:lineRule="atLeast"/>
        <w:ind w:firstLine="720"/>
        <w:jc w:val="both"/>
        <w:outlineLvl w:val="0"/>
        <w:rPr>
          <w:lang w:val="en-GB"/>
        </w:rPr>
      </w:pPr>
      <w:r w:rsidRPr="00506BDB">
        <w:rPr>
          <w:b/>
          <w:lang w:val="en-GB" w:eastAsia="en-GB"/>
        </w:rPr>
        <w:t>Điều</w:t>
      </w:r>
      <w:r w:rsidRPr="00506BDB">
        <w:rPr>
          <w:b/>
          <w:lang w:val="en-GB"/>
        </w:rPr>
        <w:t xml:space="preserve"> </w:t>
      </w:r>
      <w:r w:rsidRPr="0076003E">
        <w:rPr>
          <w:b/>
          <w:lang w:val="en-GB"/>
        </w:rPr>
        <w:t>14</w:t>
      </w:r>
      <w:r w:rsidRPr="00D622DC">
        <w:rPr>
          <w:b/>
          <w:lang w:val="en-GB"/>
        </w:rPr>
        <w:t xml:space="preserve">. </w:t>
      </w:r>
      <w:r w:rsidRPr="00284219">
        <w:rPr>
          <w:b/>
          <w:i/>
          <w:lang w:val="en-GB"/>
        </w:rPr>
        <w:t>De Minimis</w:t>
      </w:r>
    </w:p>
    <w:p w14:paraId="30CEAD9F" w14:textId="77777777" w:rsidR="00CB786A" w:rsidRPr="00284810" w:rsidRDefault="00CB786A" w:rsidP="003D3283">
      <w:pPr>
        <w:spacing w:before="60" w:after="60" w:line="320" w:lineRule="atLeast"/>
        <w:jc w:val="both"/>
      </w:pPr>
      <w:r>
        <w:rPr>
          <w:bCs/>
          <w:lang w:val="en-GB"/>
        </w:rPr>
        <w:tab/>
      </w:r>
      <w:r w:rsidRPr="00506BDB">
        <w:rPr>
          <w:bCs/>
          <w:lang w:val="en-GB"/>
        </w:rPr>
        <w:t xml:space="preserve">1. </w:t>
      </w:r>
      <w:r w:rsidRPr="0076003E">
        <w:rPr>
          <w:lang w:val="en-GB"/>
        </w:rPr>
        <w:t>Trừ trường hợp</w:t>
      </w:r>
      <w:r w:rsidRPr="00D622DC">
        <w:rPr>
          <w:bCs/>
          <w:lang w:val="en-GB"/>
        </w:rPr>
        <w:t xml:space="preserve"> quy định tại Phụ lục </w:t>
      </w:r>
      <w:r w:rsidRPr="00284219">
        <w:rPr>
          <w:bCs/>
          <w:lang w:val="en-GB"/>
        </w:rPr>
        <w:t>III ban hành kèm theo Thông tư này, hàng hóa có chứa nguyên liệu không có xuất xứ không đáp ứng được quy tắc c</w:t>
      </w:r>
      <w:r w:rsidRPr="00DF7746">
        <w:rPr>
          <w:bCs/>
          <w:lang w:val="en-GB"/>
        </w:rPr>
        <w:t xml:space="preserve">huyển đổi mã số hàng hóa theo </w:t>
      </w:r>
      <w:r w:rsidRPr="0026214E">
        <w:t xml:space="preserve">quy định tại Phụ lục </w:t>
      </w:r>
      <w:r w:rsidRPr="00C32A7F">
        <w:t xml:space="preserve">I ban hành kèm theo Thông tư này </w:t>
      </w:r>
      <w:r w:rsidRPr="000560AD">
        <w:rPr>
          <w:bCs/>
          <w:lang w:val="en-GB"/>
        </w:rPr>
        <w:t>vẫn được coi là hàng hóa có xuất xứ nếu trị giá của tất cả các nguyên liệu nói trên không vượt quá 10% trị giá hàng hóa</w:t>
      </w:r>
      <w:r w:rsidRPr="00FC2DBD">
        <w:t xml:space="preserve">, được định nghĩa tại </w:t>
      </w:r>
      <w:r w:rsidRPr="00725684">
        <w:t xml:space="preserve">khoản 13 </w:t>
      </w:r>
      <w:r w:rsidRPr="00284810">
        <w:t>Điều 3 Thông tư này và hàng hóa đáp ứng các quy định khác tại Thông tư này.</w:t>
      </w:r>
    </w:p>
    <w:p w14:paraId="03E77705" w14:textId="77777777" w:rsidR="00CB786A" w:rsidRPr="00D622DC" w:rsidRDefault="00CB786A" w:rsidP="003D3283">
      <w:pPr>
        <w:spacing w:before="60" w:after="60" w:line="320" w:lineRule="atLeast"/>
        <w:jc w:val="both"/>
        <w:rPr>
          <w:bCs/>
          <w:lang w:val="en-GB"/>
        </w:rPr>
      </w:pPr>
      <w:r>
        <w:rPr>
          <w:bCs/>
          <w:lang w:val="en-GB"/>
        </w:rPr>
        <w:tab/>
      </w:r>
      <w:r w:rsidRPr="00506BDB">
        <w:rPr>
          <w:bCs/>
          <w:lang w:val="en-GB"/>
        </w:rPr>
        <w:t xml:space="preserve">2. Khoản 1 Điều này chỉ áp dụng khi sử dụng </w:t>
      </w:r>
      <w:r w:rsidRPr="0076003E">
        <w:rPr>
          <w:bCs/>
          <w:lang w:val="en-GB"/>
        </w:rPr>
        <w:t>nguyên liệu</w:t>
      </w:r>
      <w:r w:rsidRPr="00D622DC">
        <w:rPr>
          <w:bCs/>
          <w:lang w:val="en-GB"/>
        </w:rPr>
        <w:t xml:space="preserve"> không có xuất xứ trong quá trình sản xuất hàng hóa khác.</w:t>
      </w:r>
    </w:p>
    <w:p w14:paraId="61CDAE84" w14:textId="77777777" w:rsidR="00CB786A" w:rsidRPr="00284219" w:rsidRDefault="00CB786A" w:rsidP="003D3283">
      <w:pPr>
        <w:spacing w:before="60" w:after="60" w:line="320" w:lineRule="atLeast"/>
        <w:jc w:val="both"/>
        <w:rPr>
          <w:bCs/>
          <w:lang w:val="en-GB"/>
        </w:rPr>
      </w:pPr>
      <w:r>
        <w:rPr>
          <w:bCs/>
          <w:lang w:val="en-GB"/>
        </w:rPr>
        <w:tab/>
      </w:r>
      <w:r w:rsidRPr="00506BDB">
        <w:rPr>
          <w:bCs/>
          <w:lang w:val="en-GB"/>
        </w:rPr>
        <w:t xml:space="preserve">3. Trường hợp hàng hóa được quy định tại khoản 1 Điều này áp dụng tiêu chí hàm lượng giá trị khu vực, trị giá </w:t>
      </w:r>
      <w:r w:rsidRPr="0076003E">
        <w:rPr>
          <w:bCs/>
          <w:lang w:val="en-GB"/>
        </w:rPr>
        <w:t>nguyên liệu</w:t>
      </w:r>
      <w:r w:rsidRPr="00D622DC">
        <w:rPr>
          <w:bCs/>
          <w:lang w:val="en-GB"/>
        </w:rPr>
        <w:t xml:space="preserve"> không có xuất xứ đó được tính vào trị giá </w:t>
      </w:r>
      <w:r w:rsidRPr="00284219">
        <w:rPr>
          <w:bCs/>
          <w:lang w:val="en-GB"/>
        </w:rPr>
        <w:t>nguyên liệu không có xuất xứ khi tính hàm lượng giá trị khu vực.</w:t>
      </w:r>
    </w:p>
    <w:p w14:paraId="45C8026F" w14:textId="1FA3DFA9" w:rsidR="00CB786A" w:rsidRPr="0026214E" w:rsidRDefault="00CB786A" w:rsidP="003D3283">
      <w:pPr>
        <w:spacing w:before="60" w:after="60" w:line="320" w:lineRule="atLeast"/>
        <w:jc w:val="both"/>
        <w:rPr>
          <w:bCs/>
          <w:lang w:val="en-GB"/>
        </w:rPr>
      </w:pPr>
      <w:r>
        <w:rPr>
          <w:bCs/>
          <w:lang w:val="en-GB"/>
        </w:rPr>
        <w:tab/>
      </w:r>
      <w:r w:rsidRPr="00506BDB">
        <w:rPr>
          <w:bCs/>
          <w:lang w:val="en-GB"/>
        </w:rPr>
        <w:t xml:space="preserve">4. Đối với hàng dệt may, </w:t>
      </w:r>
      <w:r w:rsidRPr="0076003E">
        <w:rPr>
          <w:bCs/>
          <w:lang w:val="en-GB"/>
        </w:rPr>
        <w:t>á</w:t>
      </w:r>
      <w:r w:rsidRPr="00D622DC">
        <w:rPr>
          <w:bCs/>
          <w:lang w:val="en-GB"/>
        </w:rPr>
        <w:t xml:space="preserve">p dụng theo quy định tại </w:t>
      </w:r>
      <w:r w:rsidRPr="00284219">
        <w:rPr>
          <w:bCs/>
          <w:lang w:val="en-GB"/>
        </w:rPr>
        <w:t xml:space="preserve">Điều </w:t>
      </w:r>
      <w:r>
        <w:rPr>
          <w:bCs/>
          <w:lang w:val="en-GB"/>
        </w:rPr>
        <w:t>29</w:t>
      </w:r>
      <w:r w:rsidRPr="00284219">
        <w:rPr>
          <w:bCs/>
          <w:lang w:val="en-GB"/>
        </w:rPr>
        <w:t xml:space="preserve"> Thông tư này.</w:t>
      </w:r>
    </w:p>
    <w:p w14:paraId="25122BAD" w14:textId="6CC82105" w:rsidR="00CB786A" w:rsidRPr="000560AD" w:rsidRDefault="00CB786A" w:rsidP="003D3283">
      <w:pPr>
        <w:spacing w:before="120" w:after="120" w:line="320" w:lineRule="atLeast"/>
        <w:ind w:firstLine="720"/>
        <w:jc w:val="both"/>
        <w:rPr>
          <w:bCs/>
          <w:lang w:val="en-GB"/>
        </w:rPr>
      </w:pPr>
      <w:r w:rsidRPr="003D3283">
        <w:rPr>
          <w:b/>
          <w:lang w:val="en-GB"/>
        </w:rPr>
        <w:t xml:space="preserve">Điều </w:t>
      </w:r>
      <w:r w:rsidRPr="0076003E">
        <w:rPr>
          <w:b/>
          <w:lang w:val="en-GB"/>
        </w:rPr>
        <w:t>15</w:t>
      </w:r>
      <w:r w:rsidRPr="00D622DC">
        <w:rPr>
          <w:b/>
          <w:lang w:val="en-GB"/>
        </w:rPr>
        <w:t xml:space="preserve">. Hàng hóa hoặc </w:t>
      </w:r>
      <w:r w:rsidRPr="00284219">
        <w:rPr>
          <w:b/>
          <w:lang w:val="en-GB"/>
        </w:rPr>
        <w:t xml:space="preserve">nguyên liệu giống nhau và có thể </w:t>
      </w:r>
      <w:r w:rsidRPr="00DF7746">
        <w:rPr>
          <w:b/>
          <w:lang w:val="en-GB"/>
        </w:rPr>
        <w:t xml:space="preserve">thay thế </w:t>
      </w:r>
      <w:r w:rsidRPr="0026214E">
        <w:rPr>
          <w:b/>
          <w:lang w:val="en-GB"/>
        </w:rPr>
        <w:t xml:space="preserve">lẫn </w:t>
      </w:r>
      <w:r w:rsidRPr="00C32A7F">
        <w:rPr>
          <w:b/>
          <w:lang w:val="en-GB"/>
        </w:rPr>
        <w:t>nhau</w:t>
      </w:r>
    </w:p>
    <w:p w14:paraId="45224D09" w14:textId="77777777" w:rsidR="00CB786A" w:rsidRPr="00284219" w:rsidRDefault="00CB786A" w:rsidP="003D3283">
      <w:pPr>
        <w:spacing w:before="60" w:after="60" w:line="320" w:lineRule="atLeast"/>
        <w:jc w:val="both"/>
        <w:rPr>
          <w:bCs/>
          <w:lang w:val="en-GB"/>
        </w:rPr>
      </w:pPr>
      <w:r>
        <w:rPr>
          <w:bCs/>
          <w:lang w:val="en-GB"/>
        </w:rPr>
        <w:tab/>
      </w:r>
      <w:r w:rsidRPr="00506BDB">
        <w:rPr>
          <w:bCs/>
          <w:lang w:val="en-GB"/>
        </w:rPr>
        <w:t>Hàng hóa hoặc nguyên liệu giống nhau và có thể thay thế lẫn nhau</w:t>
      </w:r>
      <w:r w:rsidRPr="0076003E">
        <w:rPr>
          <w:bCs/>
          <w:lang w:val="en-GB"/>
        </w:rPr>
        <w:t xml:space="preserve"> được coi là có xuất xứ </w:t>
      </w:r>
      <w:r w:rsidRPr="00D622DC">
        <w:rPr>
          <w:bCs/>
          <w:lang w:val="en-GB"/>
        </w:rPr>
        <w:t>trong trường hợp</w:t>
      </w:r>
      <w:r w:rsidRPr="00284219">
        <w:rPr>
          <w:bCs/>
          <w:lang w:val="en-GB"/>
        </w:rPr>
        <w:t>:</w:t>
      </w:r>
    </w:p>
    <w:p w14:paraId="4FF22D28" w14:textId="77777777" w:rsidR="00CB786A" w:rsidRPr="0026214E" w:rsidRDefault="00CB786A" w:rsidP="003D3283">
      <w:pPr>
        <w:spacing w:before="60" w:after="60" w:line="320" w:lineRule="atLeast"/>
        <w:jc w:val="both"/>
        <w:rPr>
          <w:bCs/>
          <w:lang w:val="en-GB"/>
        </w:rPr>
      </w:pPr>
      <w:r>
        <w:tab/>
      </w:r>
      <w:r w:rsidRPr="00506BDB">
        <w:t>1. Chia tách thực tế từng</w:t>
      </w:r>
      <w:r w:rsidRPr="0076003E">
        <w:t xml:space="preserve"> </w:t>
      </w:r>
      <w:r w:rsidRPr="00D622DC">
        <w:t>h</w:t>
      </w:r>
      <w:r w:rsidRPr="00284219">
        <w:rPr>
          <w:bCs/>
          <w:lang w:val="en-GB"/>
        </w:rPr>
        <w:t>àng hóa hoặc nguyên liệu giống nhau và có thể thay thế lẫn nhau</w:t>
      </w:r>
      <w:r w:rsidRPr="00DF7746">
        <w:t>.</w:t>
      </w:r>
    </w:p>
    <w:p w14:paraId="6247A553" w14:textId="4FB8537B" w:rsidR="00CB786A" w:rsidRPr="00725684" w:rsidRDefault="00CB786A" w:rsidP="003D3283">
      <w:pPr>
        <w:spacing w:before="60" w:after="60" w:line="320" w:lineRule="atLeast"/>
        <w:jc w:val="both"/>
        <w:rPr>
          <w:bCs/>
          <w:lang w:val="en-GB"/>
        </w:rPr>
      </w:pPr>
      <w:r>
        <w:tab/>
      </w:r>
      <w:r w:rsidRPr="00506BDB">
        <w:t xml:space="preserve">2. Áp dụng các nguyên tắc kế toán về quản lý kho được </w:t>
      </w:r>
      <w:r w:rsidRPr="0076003E">
        <w:t>thừa nhận</w:t>
      </w:r>
      <w:r w:rsidRPr="00D622DC">
        <w:t xml:space="preserve"> </w:t>
      </w:r>
      <w:r w:rsidRPr="00284219">
        <w:t xml:space="preserve">trong các nguyên tắc kế toán được chấp nhận rộng rãi nếu </w:t>
      </w:r>
      <w:r w:rsidRPr="00DF7746">
        <w:rPr>
          <w:bCs/>
          <w:lang w:val="en-GB"/>
        </w:rPr>
        <w:t xml:space="preserve">hàng hóa hoặc nguyên liệu giống nhau và có thể thay thế lẫn nhau </w:t>
      </w:r>
      <w:r w:rsidRPr="0026214E">
        <w:t xml:space="preserve">được trộn lẫn, với </w:t>
      </w:r>
      <w:r w:rsidRPr="00C32A7F">
        <w:rPr>
          <w:bCs/>
          <w:lang w:val="en-GB"/>
        </w:rPr>
        <w:t xml:space="preserve">điều kiện nguyên tắc kế </w:t>
      </w:r>
      <w:r w:rsidRPr="00C32A7F">
        <w:rPr>
          <w:bCs/>
          <w:lang w:val="en-GB"/>
        </w:rPr>
        <w:lastRenderedPageBreak/>
        <w:t xml:space="preserve">toán về quản lý kho được lựa chọn sử dụng phải áp dụng trong suốt năm tài </w:t>
      </w:r>
      <w:r w:rsidRPr="000560AD">
        <w:rPr>
          <w:bCs/>
          <w:lang w:val="en-GB"/>
        </w:rPr>
        <w:t xml:space="preserve">khóa </w:t>
      </w:r>
      <w:r w:rsidRPr="00FC2DBD">
        <w:rPr>
          <w:bCs/>
          <w:lang w:val="en-GB"/>
        </w:rPr>
        <w:t>đó.</w:t>
      </w:r>
    </w:p>
    <w:p w14:paraId="719E5AFC" w14:textId="6D6775AA" w:rsidR="00CB786A" w:rsidRPr="00284219" w:rsidRDefault="00CB786A" w:rsidP="003D3283">
      <w:pPr>
        <w:spacing w:before="120" w:after="120" w:line="320" w:lineRule="atLeast"/>
        <w:ind w:firstLine="720"/>
        <w:jc w:val="both"/>
        <w:rPr>
          <w:b/>
          <w:bCs/>
          <w:lang w:val="en-GB"/>
        </w:rPr>
      </w:pPr>
      <w:r w:rsidRPr="003D3283">
        <w:rPr>
          <w:b/>
          <w:lang w:val="en-GB" w:eastAsia="en-GB"/>
        </w:rPr>
        <w:t>Điều</w:t>
      </w:r>
      <w:r w:rsidRPr="00506BDB">
        <w:rPr>
          <w:b/>
          <w:bCs/>
          <w:lang w:val="en-GB"/>
        </w:rPr>
        <w:t xml:space="preserve"> </w:t>
      </w:r>
      <w:r w:rsidRPr="0076003E">
        <w:rPr>
          <w:b/>
          <w:bCs/>
          <w:lang w:val="en-GB"/>
        </w:rPr>
        <w:t>16</w:t>
      </w:r>
      <w:r w:rsidRPr="00D622DC">
        <w:rPr>
          <w:b/>
          <w:bCs/>
          <w:lang w:val="en-GB"/>
        </w:rPr>
        <w:t>. Phụ kiện, phụ tùng, dụng cụ</w:t>
      </w:r>
      <w:r w:rsidRPr="00284219">
        <w:rPr>
          <w:b/>
          <w:bCs/>
          <w:lang w:val="en-GB"/>
        </w:rPr>
        <w:t>, tài liệu về sản phẩm hoặc hướng dẫn sử dụng</w:t>
      </w:r>
    </w:p>
    <w:p w14:paraId="63155CB9" w14:textId="77777777" w:rsidR="00CB786A" w:rsidRPr="00284219" w:rsidRDefault="00CB786A" w:rsidP="003D3283">
      <w:pPr>
        <w:spacing w:before="60" w:after="60" w:line="320" w:lineRule="atLeast"/>
        <w:jc w:val="both"/>
        <w:rPr>
          <w:bCs/>
          <w:lang w:val="en-GB"/>
        </w:rPr>
      </w:pPr>
      <w:r>
        <w:rPr>
          <w:lang w:val="en-GB"/>
        </w:rPr>
        <w:tab/>
      </w:r>
      <w:r w:rsidRPr="00506BDB">
        <w:rPr>
          <w:lang w:val="en-GB"/>
        </w:rPr>
        <w:t xml:space="preserve">1. </w:t>
      </w:r>
      <w:r w:rsidRPr="0076003E">
        <w:rPr>
          <w:lang w:val="en-GB"/>
        </w:rPr>
        <w:t>T</w:t>
      </w:r>
      <w:r w:rsidRPr="00D622DC">
        <w:rPr>
          <w:lang w:val="en-GB"/>
        </w:rPr>
        <w:t>heo quy định tại</w:t>
      </w:r>
      <w:r w:rsidRPr="00284219">
        <w:rPr>
          <w:lang w:val="en-GB"/>
        </w:rPr>
        <w:t xml:space="preserve"> Điều này:</w:t>
      </w:r>
    </w:p>
    <w:p w14:paraId="459303B1" w14:textId="77777777" w:rsidR="00CB786A" w:rsidRPr="00284810" w:rsidRDefault="00CB786A" w:rsidP="003D3283">
      <w:pPr>
        <w:spacing w:before="60" w:after="60" w:line="320" w:lineRule="atLeast"/>
        <w:jc w:val="both"/>
        <w:rPr>
          <w:b/>
          <w:bCs/>
          <w:lang w:val="en-GB"/>
        </w:rPr>
      </w:pPr>
      <w:r>
        <w:rPr>
          <w:lang w:val="en-GB"/>
        </w:rPr>
        <w:tab/>
      </w:r>
      <w:r w:rsidRPr="00506BDB">
        <w:rPr>
          <w:lang w:val="en-GB"/>
        </w:rPr>
        <w:t>a) Trường hợp x</w:t>
      </w:r>
      <w:r w:rsidRPr="0076003E">
        <w:rPr>
          <w:lang w:val="en-GB"/>
        </w:rPr>
        <w:t xml:space="preserve">ác định xuất xứ hàng hóa theo tiêu chí xuất xứ thuần túy </w:t>
      </w:r>
      <w:r w:rsidRPr="00D622DC">
        <w:rPr>
          <w:lang w:val="en-GB"/>
        </w:rPr>
        <w:t xml:space="preserve">hay </w:t>
      </w:r>
      <w:r w:rsidRPr="00284219">
        <w:rPr>
          <w:lang w:val="en-GB"/>
        </w:rPr>
        <w:t xml:space="preserve">đáp ứng quy trình sản xuất hoặc chuyển đổi mã số hàng hóa được quy định tại Phụ lục </w:t>
      </w:r>
      <w:r w:rsidRPr="00DF7746">
        <w:rPr>
          <w:lang w:val="en-GB"/>
        </w:rPr>
        <w:t>I ban hành kèm theo Thông tư này</w:t>
      </w:r>
      <w:r w:rsidRPr="0026214E">
        <w:rPr>
          <w:lang w:val="en-GB"/>
        </w:rPr>
        <w:t xml:space="preserve">, xuất xứ của phụ kiện, phụ tùng, dụng cụ </w:t>
      </w:r>
      <w:r w:rsidRPr="00284810">
        <w:rPr>
          <w:bCs/>
          <w:lang w:val="en-GB"/>
        </w:rPr>
        <w:t>tài liệu về sản phẩm hoặc hướng dẫn sử dụng</w:t>
      </w:r>
      <w:r>
        <w:rPr>
          <w:b/>
          <w:bCs/>
          <w:lang w:val="en-GB"/>
        </w:rPr>
        <w:t xml:space="preserve"> </w:t>
      </w:r>
      <w:r w:rsidRPr="00C32A7F">
        <w:rPr>
          <w:lang w:val="en-GB"/>
        </w:rPr>
        <w:t>theo q</w:t>
      </w:r>
      <w:r w:rsidRPr="000560AD">
        <w:rPr>
          <w:lang w:val="en-GB"/>
        </w:rPr>
        <w:t>uy định tại khoản 3 Điều này</w:t>
      </w:r>
      <w:r w:rsidRPr="00FC2DBD">
        <w:rPr>
          <w:lang w:val="en-GB"/>
        </w:rPr>
        <w:t xml:space="preserve"> không được tính đến khi xác định xuất xứ hàng hóa</w:t>
      </w:r>
      <w:r w:rsidRPr="00725684">
        <w:rPr>
          <w:lang w:val="en-GB"/>
        </w:rPr>
        <w:t>.</w:t>
      </w:r>
    </w:p>
    <w:p w14:paraId="34017904" w14:textId="77777777" w:rsidR="00CB786A" w:rsidRPr="0026214E" w:rsidRDefault="00CB786A" w:rsidP="003D3283">
      <w:pPr>
        <w:spacing w:before="60" w:after="60" w:line="320" w:lineRule="atLeast"/>
        <w:jc w:val="both"/>
        <w:rPr>
          <w:lang w:val="en-GB"/>
        </w:rPr>
      </w:pPr>
      <w:r>
        <w:rPr>
          <w:lang w:val="en-GB"/>
        </w:rPr>
        <w:tab/>
      </w:r>
      <w:r w:rsidRPr="00506BDB">
        <w:rPr>
          <w:lang w:val="en-GB"/>
        </w:rPr>
        <w:t>b) Trường hợp xác định xuất xứ hàng hóa theo tiêu chí hàm lượng giá trị khu vực, trị giá của phụ kiện, phụ tùng, dụng cụ</w:t>
      </w:r>
      <w:r>
        <w:rPr>
          <w:lang w:val="en-GB"/>
        </w:rPr>
        <w:t xml:space="preserve">, </w:t>
      </w:r>
      <w:r w:rsidRPr="002E5C4D">
        <w:rPr>
          <w:bCs/>
          <w:lang w:val="en-GB"/>
        </w:rPr>
        <w:t>tài liệu về sản phẩm hoặc hướng dẫn sử dụng</w:t>
      </w:r>
      <w:r>
        <w:rPr>
          <w:b/>
          <w:bCs/>
          <w:lang w:val="en-GB"/>
        </w:rPr>
        <w:t xml:space="preserve"> </w:t>
      </w:r>
      <w:r w:rsidRPr="0076003E">
        <w:rPr>
          <w:lang w:val="en-GB"/>
        </w:rPr>
        <w:t xml:space="preserve"> </w:t>
      </w:r>
      <w:r w:rsidRPr="00D622DC">
        <w:rPr>
          <w:lang w:val="en-GB"/>
        </w:rPr>
        <w:t>the</w:t>
      </w:r>
      <w:r w:rsidRPr="00284219">
        <w:rPr>
          <w:lang w:val="en-GB"/>
        </w:rPr>
        <w:t xml:space="preserve">o quy định tại khoản 3 Điều này được tính là trị giá nguyên liệu có xuất xứ hoặc không có xuất xứ, </w:t>
      </w:r>
      <w:r w:rsidRPr="00DF7746">
        <w:rPr>
          <w:lang w:val="en-GB"/>
        </w:rPr>
        <w:t xml:space="preserve">xét theo </w:t>
      </w:r>
      <w:r w:rsidRPr="0026214E">
        <w:rPr>
          <w:lang w:val="en-GB"/>
        </w:rPr>
        <w:t>từng trường hợp.</w:t>
      </w:r>
    </w:p>
    <w:p w14:paraId="378C4E85" w14:textId="77777777" w:rsidR="00CB786A" w:rsidRPr="0026214E" w:rsidRDefault="00CB786A" w:rsidP="003D3283">
      <w:pPr>
        <w:spacing w:before="60" w:after="60" w:line="320" w:lineRule="atLeast"/>
        <w:jc w:val="both"/>
        <w:rPr>
          <w:lang w:val="en-GB"/>
        </w:rPr>
      </w:pPr>
      <w:r>
        <w:rPr>
          <w:lang w:val="en-GB"/>
        </w:rPr>
        <w:tab/>
      </w:r>
      <w:r w:rsidRPr="00506BDB">
        <w:rPr>
          <w:lang w:val="en-GB"/>
        </w:rPr>
        <w:t xml:space="preserve">2. </w:t>
      </w:r>
      <w:r w:rsidRPr="0076003E">
        <w:rPr>
          <w:lang w:val="en-GB"/>
        </w:rPr>
        <w:t>P</w:t>
      </w:r>
      <w:r w:rsidRPr="00D622DC">
        <w:rPr>
          <w:lang w:val="en-GB"/>
        </w:rPr>
        <w:t>hụ kiện, phụ tùng, dụng cụ</w:t>
      </w:r>
      <w:r>
        <w:rPr>
          <w:lang w:val="en-GB"/>
        </w:rPr>
        <w:t>,</w:t>
      </w:r>
      <w:r w:rsidRPr="00D622DC">
        <w:rPr>
          <w:lang w:val="en-GB"/>
        </w:rPr>
        <w:t xml:space="preserve"> </w:t>
      </w:r>
      <w:r w:rsidRPr="002E5C4D">
        <w:rPr>
          <w:bCs/>
          <w:lang w:val="en-GB"/>
        </w:rPr>
        <w:t>tài liệu về sản phẩm hoặc hướng dẫn sử dụng</w:t>
      </w:r>
      <w:r>
        <w:rPr>
          <w:b/>
          <w:bCs/>
          <w:lang w:val="en-GB"/>
        </w:rPr>
        <w:t xml:space="preserve"> </w:t>
      </w:r>
      <w:r w:rsidRPr="00D622DC">
        <w:rPr>
          <w:lang w:val="en-GB"/>
        </w:rPr>
        <w:t xml:space="preserve">của hàng hóa theo </w:t>
      </w:r>
      <w:r w:rsidRPr="00284219">
        <w:rPr>
          <w:lang w:val="en-GB"/>
        </w:rPr>
        <w:t xml:space="preserve">quy định tại khoản 3 Điều này được coi là có xuất xứ cùng với hàng hóa mà chúng </w:t>
      </w:r>
      <w:r w:rsidRPr="00DF7746">
        <w:rPr>
          <w:lang w:val="en-GB"/>
        </w:rPr>
        <w:t>đi kèm</w:t>
      </w:r>
      <w:r w:rsidRPr="0026214E">
        <w:rPr>
          <w:lang w:val="en-GB"/>
        </w:rPr>
        <w:t>.</w:t>
      </w:r>
    </w:p>
    <w:p w14:paraId="1CAD0369" w14:textId="77777777" w:rsidR="00CB786A" w:rsidRPr="00284219" w:rsidRDefault="00CB786A" w:rsidP="003D3283">
      <w:pPr>
        <w:spacing w:before="60" w:after="60" w:line="320" w:lineRule="atLeast"/>
        <w:jc w:val="both"/>
        <w:rPr>
          <w:lang w:val="en-GB"/>
        </w:rPr>
      </w:pPr>
      <w:r>
        <w:rPr>
          <w:lang w:val="en-GB"/>
        </w:rPr>
        <w:tab/>
      </w:r>
      <w:r w:rsidRPr="00506BDB">
        <w:rPr>
          <w:lang w:val="en-GB"/>
        </w:rPr>
        <w:t xml:space="preserve">3. </w:t>
      </w:r>
      <w:r w:rsidRPr="0076003E">
        <w:rPr>
          <w:lang w:val="en-GB"/>
        </w:rPr>
        <w:t xml:space="preserve"> Theo quy định tại</w:t>
      </w:r>
      <w:r w:rsidRPr="00D622DC">
        <w:rPr>
          <w:lang w:val="en-GB"/>
        </w:rPr>
        <w:t xml:space="preserve"> Điều này, phụ kiện, phụ tùng, dụng cụ</w:t>
      </w:r>
      <w:r>
        <w:rPr>
          <w:lang w:val="en-GB"/>
        </w:rPr>
        <w:t xml:space="preserve">, </w:t>
      </w:r>
      <w:r w:rsidRPr="002E5C4D">
        <w:rPr>
          <w:bCs/>
          <w:lang w:val="en-GB"/>
        </w:rPr>
        <w:t>tài liệu về sản phẩm hoặc hướng dẫn sử dụng</w:t>
      </w:r>
      <w:r>
        <w:rPr>
          <w:b/>
          <w:bCs/>
          <w:lang w:val="en-GB"/>
        </w:rPr>
        <w:t xml:space="preserve"> </w:t>
      </w:r>
      <w:r w:rsidRPr="00D622DC">
        <w:rPr>
          <w:lang w:val="en-GB"/>
        </w:rPr>
        <w:t xml:space="preserve">được tính đến </w:t>
      </w:r>
      <w:r w:rsidRPr="00284219">
        <w:rPr>
          <w:lang w:val="en-GB"/>
        </w:rPr>
        <w:t>khi:</w:t>
      </w:r>
    </w:p>
    <w:p w14:paraId="34688460" w14:textId="77777777" w:rsidR="00CB786A" w:rsidRPr="0026214E" w:rsidRDefault="00CB786A" w:rsidP="003D3283">
      <w:pPr>
        <w:spacing w:before="60" w:after="60" w:line="320" w:lineRule="atLeast"/>
        <w:jc w:val="both"/>
        <w:rPr>
          <w:lang w:val="en-GB"/>
        </w:rPr>
      </w:pPr>
      <w:r>
        <w:rPr>
          <w:lang w:val="en-GB"/>
        </w:rPr>
        <w:tab/>
      </w:r>
      <w:r w:rsidRPr="00506BDB">
        <w:rPr>
          <w:lang w:val="en-GB"/>
        </w:rPr>
        <w:t>a) Phụ kiện, phụ tùng, dụng cụ</w:t>
      </w:r>
      <w:r w:rsidRPr="0076003E">
        <w:rPr>
          <w:lang w:val="en-GB"/>
        </w:rPr>
        <w:t>, tài liệu về sản phẩm hoặc hướng dẫn sử dụng</w:t>
      </w:r>
      <w:r w:rsidRPr="00D622DC">
        <w:rPr>
          <w:lang w:val="en-GB"/>
        </w:rPr>
        <w:t xml:space="preserve"> được phân loại</w:t>
      </w:r>
      <w:r w:rsidRPr="00284219">
        <w:rPr>
          <w:lang w:val="en-GB"/>
        </w:rPr>
        <w:t xml:space="preserve">, đi kèm và cùng hóa đơn với hàng hóa </w:t>
      </w:r>
      <w:r w:rsidRPr="00DF7746">
        <w:rPr>
          <w:lang w:val="en-GB"/>
        </w:rPr>
        <w:t>đó</w:t>
      </w:r>
      <w:r w:rsidRPr="0026214E">
        <w:rPr>
          <w:lang w:val="en-GB"/>
        </w:rPr>
        <w:t>;</w:t>
      </w:r>
    </w:p>
    <w:p w14:paraId="46AA39FE" w14:textId="0A36C9D9" w:rsidR="00CB786A" w:rsidRPr="00DF7746" w:rsidRDefault="00CB786A" w:rsidP="003D3283">
      <w:pPr>
        <w:spacing w:before="60" w:after="60" w:line="320" w:lineRule="atLeast"/>
        <w:jc w:val="both"/>
        <w:rPr>
          <w:lang w:val="en-GB"/>
        </w:rPr>
      </w:pPr>
      <w:r>
        <w:rPr>
          <w:lang w:val="en-GB"/>
        </w:rPr>
        <w:tab/>
      </w:r>
      <w:r w:rsidRPr="00506BDB">
        <w:rPr>
          <w:lang w:val="en-GB"/>
        </w:rPr>
        <w:t xml:space="preserve">b) </w:t>
      </w:r>
      <w:r w:rsidRPr="0076003E">
        <w:rPr>
          <w:lang w:val="en-GB"/>
        </w:rPr>
        <w:t>Chủng loại</w:t>
      </w:r>
      <w:r w:rsidRPr="00D622DC">
        <w:rPr>
          <w:lang w:val="en-GB"/>
        </w:rPr>
        <w:t>, số lượng và trị giá của phụ kiện, phụ tùng, dụng cụ</w:t>
      </w:r>
      <w:r>
        <w:rPr>
          <w:lang w:val="en-GB"/>
        </w:rPr>
        <w:t>,</w:t>
      </w:r>
      <w:r w:rsidRPr="00D622DC">
        <w:rPr>
          <w:lang w:val="en-GB"/>
        </w:rPr>
        <w:t xml:space="preserve"> </w:t>
      </w:r>
      <w:r w:rsidRPr="002E5C4D">
        <w:rPr>
          <w:bCs/>
          <w:lang w:val="en-GB"/>
        </w:rPr>
        <w:t>tài liệu về sản phẩm hoặc hướng dẫn sử dụng</w:t>
      </w:r>
      <w:r w:rsidRPr="00D622DC">
        <w:rPr>
          <w:lang w:val="en-GB"/>
        </w:rPr>
        <w:t xml:space="preserve"> phù hợp với hàng hóa </w:t>
      </w:r>
      <w:r w:rsidRPr="00284219">
        <w:rPr>
          <w:lang w:val="en-GB"/>
        </w:rPr>
        <w:t>theo thông lệ.</w:t>
      </w:r>
    </w:p>
    <w:p w14:paraId="0B7FAEA0" w14:textId="72EA415A" w:rsidR="00CB786A" w:rsidRPr="00284219" w:rsidRDefault="00CB786A" w:rsidP="003D3283">
      <w:pPr>
        <w:spacing w:before="120" w:after="120" w:line="320" w:lineRule="atLeast"/>
        <w:ind w:firstLine="720"/>
        <w:jc w:val="both"/>
        <w:rPr>
          <w:lang w:val="en-GB"/>
        </w:rPr>
      </w:pPr>
      <w:r w:rsidRPr="00506BDB">
        <w:rPr>
          <w:b/>
          <w:lang w:val="en-GB" w:eastAsia="en-GB"/>
        </w:rPr>
        <w:t>Điều</w:t>
      </w:r>
      <w:r w:rsidRPr="00506BDB">
        <w:rPr>
          <w:b/>
          <w:lang w:val="en-GB"/>
        </w:rPr>
        <w:t xml:space="preserve"> </w:t>
      </w:r>
      <w:r w:rsidRPr="0076003E">
        <w:rPr>
          <w:b/>
          <w:lang w:val="en-GB"/>
        </w:rPr>
        <w:t>17</w:t>
      </w:r>
      <w:r w:rsidRPr="00D622DC">
        <w:rPr>
          <w:b/>
          <w:lang w:val="en-GB"/>
        </w:rPr>
        <w:t>. Vật liệu đóng gói và bao</w:t>
      </w:r>
      <w:r w:rsidRPr="00284219">
        <w:rPr>
          <w:b/>
          <w:lang w:val="en-GB"/>
        </w:rPr>
        <w:t xml:space="preserve"> bì đóng gói </w:t>
      </w:r>
      <w:r w:rsidRPr="00284219">
        <w:rPr>
          <w:b/>
          <w:bCs/>
          <w:lang w:val="en-GB"/>
        </w:rPr>
        <w:t>để bán lẻ</w:t>
      </w:r>
    </w:p>
    <w:p w14:paraId="3C5AF270" w14:textId="77777777" w:rsidR="00CB786A" w:rsidRPr="00725684" w:rsidRDefault="00CB786A" w:rsidP="003D3283">
      <w:pPr>
        <w:spacing w:before="60" w:after="60" w:line="320" w:lineRule="atLeast"/>
        <w:jc w:val="both"/>
        <w:rPr>
          <w:bCs/>
          <w:lang w:val="en-GB"/>
        </w:rPr>
      </w:pPr>
      <w:r>
        <w:rPr>
          <w:bCs/>
          <w:lang w:val="en-GB"/>
        </w:rPr>
        <w:tab/>
      </w:r>
      <w:r w:rsidRPr="00506BDB">
        <w:rPr>
          <w:bCs/>
          <w:lang w:val="en-GB"/>
        </w:rPr>
        <w:t xml:space="preserve">1. </w:t>
      </w:r>
      <w:r w:rsidRPr="0076003E">
        <w:rPr>
          <w:bCs/>
          <w:lang w:val="en-GB"/>
        </w:rPr>
        <w:t>Trường hợp hàng hóa áp dụng tiêu chí chuyển</w:t>
      </w:r>
      <w:r w:rsidRPr="00D622DC">
        <w:rPr>
          <w:bCs/>
          <w:lang w:val="en-GB"/>
        </w:rPr>
        <w:t xml:space="preserve"> đổi mã số hàng hóa theo quy định tại Phụ lục I ban hành kèm theo Thông tư này hay hàng hóa có xuất xứ thuần túy, v</w:t>
      </w:r>
      <w:r w:rsidRPr="00284219">
        <w:rPr>
          <w:bCs/>
          <w:lang w:val="en-GB"/>
        </w:rPr>
        <w:t>ật liệu đóng gói và bao bì đóng gói hàng hóa để bán lẻ phân loại cùng hàng hóa</w:t>
      </w:r>
      <w:r w:rsidRPr="00DF7746">
        <w:rPr>
          <w:bCs/>
          <w:lang w:val="en-GB"/>
        </w:rPr>
        <w:t xml:space="preserve"> </w:t>
      </w:r>
      <w:r w:rsidRPr="0026214E">
        <w:rPr>
          <w:bCs/>
          <w:lang w:val="en-GB"/>
        </w:rPr>
        <w:t xml:space="preserve">được </w:t>
      </w:r>
      <w:r w:rsidRPr="00C32A7F">
        <w:rPr>
          <w:bCs/>
          <w:lang w:val="en-GB"/>
        </w:rPr>
        <w:t xml:space="preserve">coi là </w:t>
      </w:r>
      <w:r w:rsidRPr="000560AD">
        <w:rPr>
          <w:bCs/>
          <w:lang w:val="en-GB"/>
        </w:rPr>
        <w:t>có xuất xứ</w:t>
      </w:r>
      <w:r w:rsidRPr="00FC2DBD">
        <w:rPr>
          <w:bCs/>
          <w:lang w:val="en-GB"/>
        </w:rPr>
        <w:t>.</w:t>
      </w:r>
    </w:p>
    <w:p w14:paraId="6F95D923" w14:textId="02DC1119" w:rsidR="00CB786A" w:rsidRPr="00284810" w:rsidRDefault="00CB786A" w:rsidP="003D3283">
      <w:pPr>
        <w:spacing w:before="60" w:after="60" w:line="320" w:lineRule="atLeast"/>
        <w:jc w:val="both"/>
        <w:rPr>
          <w:bCs/>
          <w:lang w:val="en-GB"/>
        </w:rPr>
      </w:pPr>
      <w:r>
        <w:rPr>
          <w:bCs/>
          <w:lang w:val="en-GB"/>
        </w:rPr>
        <w:tab/>
      </w:r>
      <w:r w:rsidRPr="00506BDB">
        <w:rPr>
          <w:bCs/>
          <w:lang w:val="en-GB"/>
        </w:rPr>
        <w:t xml:space="preserve">2. </w:t>
      </w:r>
      <w:r w:rsidRPr="0076003E">
        <w:rPr>
          <w:bCs/>
          <w:lang w:val="en-GB"/>
        </w:rPr>
        <w:t>Trường hợp</w:t>
      </w:r>
      <w:r w:rsidRPr="00D622DC">
        <w:rPr>
          <w:bCs/>
          <w:lang w:val="en-GB"/>
        </w:rPr>
        <w:t xml:space="preserve"> hàng hóa áp dụng tiêu c</w:t>
      </w:r>
      <w:r w:rsidRPr="00284219">
        <w:rPr>
          <w:bCs/>
          <w:lang w:val="en-GB"/>
        </w:rPr>
        <w:t>hí hàm lượng giá trị khu vực, trị giá vật liệu</w:t>
      </w:r>
      <w:r w:rsidRPr="00DF7746">
        <w:rPr>
          <w:bCs/>
          <w:lang w:val="en-GB"/>
        </w:rPr>
        <w:t>,</w:t>
      </w:r>
      <w:r w:rsidRPr="0026214E">
        <w:rPr>
          <w:bCs/>
          <w:lang w:val="en-GB"/>
        </w:rPr>
        <w:t xml:space="preserve"> bao </w:t>
      </w:r>
      <w:r w:rsidRPr="00C32A7F">
        <w:rPr>
          <w:bCs/>
          <w:lang w:val="en-GB"/>
        </w:rPr>
        <w:t>bì</w:t>
      </w:r>
      <w:r w:rsidRPr="000560AD">
        <w:rPr>
          <w:bCs/>
          <w:lang w:val="en-GB"/>
        </w:rPr>
        <w:t xml:space="preserve"> đóng gói hàng hóa để bán lẻ</w:t>
      </w:r>
      <w:r w:rsidRPr="00FC2DBD">
        <w:rPr>
          <w:bCs/>
          <w:lang w:val="en-GB"/>
        </w:rPr>
        <w:t xml:space="preserve"> </w:t>
      </w:r>
      <w:r w:rsidRPr="00725684">
        <w:rPr>
          <w:bCs/>
          <w:lang w:val="en-GB"/>
        </w:rPr>
        <w:t xml:space="preserve">được </w:t>
      </w:r>
      <w:r w:rsidRPr="00284810">
        <w:rPr>
          <w:bCs/>
          <w:lang w:val="en-GB"/>
        </w:rPr>
        <w:t>phân loại cùng hàng hóa được tính là trị giá nguyên liệu có xuất xứ hoặc không có xuất xứ, xét theo từng trường hợp.</w:t>
      </w:r>
    </w:p>
    <w:p w14:paraId="62B805C1" w14:textId="4F88931E" w:rsidR="00CB786A" w:rsidRPr="00284219" w:rsidRDefault="00CB786A" w:rsidP="003D3283">
      <w:pPr>
        <w:spacing w:before="120" w:after="120" w:line="320" w:lineRule="atLeast"/>
        <w:ind w:firstLine="720"/>
        <w:jc w:val="both"/>
        <w:rPr>
          <w:bCs/>
          <w:lang w:val="en-GB"/>
        </w:rPr>
      </w:pPr>
      <w:r w:rsidRPr="00506BDB">
        <w:rPr>
          <w:b/>
          <w:bCs/>
          <w:lang w:val="en-GB"/>
        </w:rPr>
        <w:t xml:space="preserve">Điều </w:t>
      </w:r>
      <w:r w:rsidRPr="0076003E">
        <w:rPr>
          <w:b/>
          <w:bCs/>
          <w:lang w:val="en-GB"/>
        </w:rPr>
        <w:t>18</w:t>
      </w:r>
      <w:r w:rsidRPr="00D622DC">
        <w:rPr>
          <w:b/>
          <w:bCs/>
          <w:lang w:val="en-GB"/>
        </w:rPr>
        <w:t xml:space="preserve">. Vật liệu đóng gói và bao </w:t>
      </w:r>
      <w:r w:rsidRPr="00284219">
        <w:rPr>
          <w:b/>
          <w:bCs/>
          <w:lang w:val="en-GB"/>
        </w:rPr>
        <w:t>bì đóng gói để vận chuyển</w:t>
      </w:r>
    </w:p>
    <w:p w14:paraId="48C1A8A3" w14:textId="77777777" w:rsidR="00CB786A" w:rsidRPr="0092051F" w:rsidRDefault="00CB786A" w:rsidP="003D3283">
      <w:pPr>
        <w:spacing w:before="60" w:after="60" w:line="320" w:lineRule="atLeast"/>
        <w:jc w:val="both"/>
        <w:rPr>
          <w:bCs/>
          <w:lang w:val="en-GB"/>
        </w:rPr>
      </w:pPr>
      <w:r>
        <w:rPr>
          <w:bCs/>
          <w:lang w:val="en-GB"/>
        </w:rPr>
        <w:tab/>
      </w:r>
      <w:r w:rsidRPr="00506BDB">
        <w:rPr>
          <w:bCs/>
          <w:lang w:val="en-GB"/>
        </w:rPr>
        <w:t>V</w:t>
      </w:r>
      <w:r w:rsidRPr="0076003E">
        <w:rPr>
          <w:bCs/>
          <w:lang w:val="en-GB"/>
        </w:rPr>
        <w:t>ật liệu</w:t>
      </w:r>
      <w:r w:rsidRPr="00D622DC">
        <w:rPr>
          <w:bCs/>
          <w:lang w:val="en-GB"/>
        </w:rPr>
        <w:t>,</w:t>
      </w:r>
      <w:r w:rsidRPr="00284219">
        <w:rPr>
          <w:bCs/>
          <w:lang w:val="en-GB"/>
        </w:rPr>
        <w:t xml:space="preserve"> bao bì đóng gói hàng hóa </w:t>
      </w:r>
      <w:r w:rsidRPr="00DF7746">
        <w:rPr>
          <w:bCs/>
          <w:lang w:val="en-GB"/>
        </w:rPr>
        <w:t xml:space="preserve">để </w:t>
      </w:r>
      <w:r w:rsidRPr="0026214E">
        <w:rPr>
          <w:bCs/>
          <w:lang w:val="en-GB"/>
        </w:rPr>
        <w:t xml:space="preserve">vận chuyển </w:t>
      </w:r>
      <w:r w:rsidRPr="00C32A7F">
        <w:rPr>
          <w:bCs/>
          <w:lang w:val="en-GB"/>
        </w:rPr>
        <w:t>không được tính kh</w:t>
      </w:r>
      <w:r w:rsidRPr="000560AD">
        <w:rPr>
          <w:bCs/>
          <w:lang w:val="en-GB"/>
        </w:rPr>
        <w:t>i xác định xuất xứ của hàng hóa</w:t>
      </w:r>
      <w:r w:rsidRPr="00FC2DBD">
        <w:rPr>
          <w:bCs/>
          <w:lang w:val="en-GB"/>
        </w:rPr>
        <w:t>.</w:t>
      </w:r>
    </w:p>
    <w:p w14:paraId="486F41CB" w14:textId="37538808" w:rsidR="00CB786A" w:rsidRPr="00284219" w:rsidRDefault="00CB786A" w:rsidP="003D3283">
      <w:pPr>
        <w:spacing w:before="120" w:after="120" w:line="320" w:lineRule="atLeast"/>
        <w:ind w:firstLine="720"/>
        <w:jc w:val="both"/>
        <w:rPr>
          <w:bCs/>
          <w:lang w:val="en-GB"/>
        </w:rPr>
      </w:pPr>
      <w:r w:rsidRPr="00506BDB">
        <w:rPr>
          <w:b/>
          <w:bCs/>
          <w:lang w:val="en-GB"/>
        </w:rPr>
        <w:t xml:space="preserve">Điều </w:t>
      </w:r>
      <w:r w:rsidRPr="0076003E">
        <w:rPr>
          <w:b/>
          <w:bCs/>
          <w:lang w:val="en-GB"/>
        </w:rPr>
        <w:t>19</w:t>
      </w:r>
      <w:r w:rsidRPr="00D622DC">
        <w:rPr>
          <w:b/>
          <w:bCs/>
          <w:lang w:val="en-GB"/>
        </w:rPr>
        <w:t xml:space="preserve">. </w:t>
      </w:r>
      <w:r w:rsidRPr="00284219">
        <w:rPr>
          <w:b/>
          <w:bCs/>
          <w:lang w:val="en-GB"/>
        </w:rPr>
        <w:t>Nguyên liệu gián tiếp</w:t>
      </w:r>
    </w:p>
    <w:p w14:paraId="6F3BD4A5" w14:textId="77777777" w:rsidR="00CB786A" w:rsidRPr="00D622DC" w:rsidRDefault="00CB786A" w:rsidP="003D3283">
      <w:pPr>
        <w:spacing w:before="60" w:after="60" w:line="320" w:lineRule="atLeast"/>
        <w:jc w:val="both"/>
        <w:rPr>
          <w:bCs/>
          <w:lang w:val="en-GB"/>
        </w:rPr>
      </w:pPr>
      <w:r>
        <w:rPr>
          <w:bCs/>
          <w:lang w:val="en-GB"/>
        </w:rPr>
        <w:tab/>
      </w:r>
      <w:r w:rsidRPr="00506BDB">
        <w:rPr>
          <w:bCs/>
          <w:lang w:val="en-GB"/>
        </w:rPr>
        <w:t>Nguyên liệu</w:t>
      </w:r>
      <w:r w:rsidRPr="0076003E">
        <w:rPr>
          <w:bCs/>
          <w:lang w:val="en-GB"/>
        </w:rPr>
        <w:t xml:space="preserve"> gián tiếp được coi là có xuất xứ </w:t>
      </w:r>
      <w:r w:rsidRPr="00D622DC">
        <w:rPr>
          <w:bCs/>
          <w:lang w:val="en-GB"/>
        </w:rPr>
        <w:t>mà không cần xét đến việc nó được sản xuất ở đâu</w:t>
      </w:r>
      <w:r w:rsidRPr="00284219">
        <w:rPr>
          <w:bCs/>
          <w:lang w:val="en-GB"/>
        </w:rPr>
        <w:t>.</w:t>
      </w:r>
    </w:p>
    <w:p w14:paraId="6559BE37" w14:textId="08FE9C45" w:rsidR="00CB786A" w:rsidRPr="00284219" w:rsidRDefault="00CB786A" w:rsidP="003D3283">
      <w:pPr>
        <w:spacing w:before="120" w:after="120" w:line="320" w:lineRule="atLeast"/>
        <w:ind w:firstLine="720"/>
        <w:jc w:val="both"/>
        <w:rPr>
          <w:bCs/>
          <w:lang w:val="en-GB"/>
        </w:rPr>
      </w:pPr>
      <w:r w:rsidRPr="00506BDB">
        <w:rPr>
          <w:b/>
          <w:bCs/>
          <w:lang w:val="en-GB"/>
        </w:rPr>
        <w:t xml:space="preserve">Điều </w:t>
      </w:r>
      <w:r w:rsidRPr="0076003E">
        <w:rPr>
          <w:b/>
          <w:bCs/>
          <w:lang w:val="en-GB"/>
        </w:rPr>
        <w:t>20</w:t>
      </w:r>
      <w:r w:rsidRPr="00D622DC">
        <w:rPr>
          <w:b/>
          <w:bCs/>
          <w:lang w:val="en-GB"/>
        </w:rPr>
        <w:t>. B</w:t>
      </w:r>
      <w:r w:rsidRPr="00284219">
        <w:rPr>
          <w:b/>
          <w:bCs/>
          <w:lang w:val="en-GB"/>
        </w:rPr>
        <w:t>ộ hàng hóa</w:t>
      </w:r>
    </w:p>
    <w:p w14:paraId="3EE342FC" w14:textId="77777777" w:rsidR="00CB786A" w:rsidRPr="00284810" w:rsidRDefault="00CB786A" w:rsidP="003D3283">
      <w:pPr>
        <w:spacing w:before="60" w:after="60" w:line="320" w:lineRule="atLeast"/>
        <w:jc w:val="both"/>
        <w:rPr>
          <w:bCs/>
          <w:lang w:val="en-GB"/>
        </w:rPr>
      </w:pPr>
      <w:r>
        <w:rPr>
          <w:bCs/>
          <w:lang w:val="en-GB"/>
        </w:rPr>
        <w:lastRenderedPageBreak/>
        <w:tab/>
      </w:r>
      <w:r w:rsidRPr="00506BDB">
        <w:rPr>
          <w:bCs/>
          <w:lang w:val="en-GB"/>
        </w:rPr>
        <w:t xml:space="preserve">1. </w:t>
      </w:r>
      <w:r w:rsidRPr="0076003E">
        <w:rPr>
          <w:bCs/>
          <w:lang w:val="en-GB"/>
        </w:rPr>
        <w:t>Đối với b</w:t>
      </w:r>
      <w:r w:rsidRPr="00D622DC">
        <w:rPr>
          <w:bCs/>
          <w:lang w:val="en-GB"/>
        </w:rPr>
        <w:t xml:space="preserve">ộ hàng hóa được phân loại theo quy tắc 3a hoặc 3b của </w:t>
      </w:r>
      <w:r w:rsidRPr="00284219">
        <w:t xml:space="preserve">Quy tắc tổng quát của </w:t>
      </w:r>
      <w:r w:rsidRPr="00DF7746">
        <w:rPr>
          <w:bCs/>
          <w:lang w:val="en-GB"/>
        </w:rPr>
        <w:t xml:space="preserve">Hệ thống </w:t>
      </w:r>
      <w:r w:rsidRPr="0026214E">
        <w:rPr>
          <w:bCs/>
          <w:lang w:val="en-GB"/>
        </w:rPr>
        <w:t>h</w:t>
      </w:r>
      <w:r w:rsidRPr="00C32A7F">
        <w:rPr>
          <w:bCs/>
          <w:lang w:val="en-GB"/>
        </w:rPr>
        <w:t>ài hoà</w:t>
      </w:r>
      <w:r w:rsidRPr="000560AD">
        <w:rPr>
          <w:bCs/>
          <w:lang w:val="en-GB"/>
        </w:rPr>
        <w:t xml:space="preserve"> về mô tả và mã hóa hàng hóa</w:t>
      </w:r>
      <w:r w:rsidRPr="00FC2DBD">
        <w:rPr>
          <w:bCs/>
          <w:lang w:val="en-GB"/>
        </w:rPr>
        <w:t>,</w:t>
      </w:r>
      <w:r w:rsidRPr="00725684">
        <w:rPr>
          <w:bCs/>
          <w:lang w:val="en-GB"/>
        </w:rPr>
        <w:t xml:space="preserve"> </w:t>
      </w:r>
      <w:r w:rsidRPr="00284810">
        <w:rPr>
          <w:bCs/>
          <w:lang w:val="en-GB"/>
        </w:rPr>
        <w:t>xuất xứ của bộ hàng hóa được xác định theo Quy tắc cụ thể mặt hàng áp dụng cho bộ hàng hóa đó.</w:t>
      </w:r>
    </w:p>
    <w:p w14:paraId="2F8D92D1" w14:textId="77777777" w:rsidR="00CB786A" w:rsidRPr="00284810" w:rsidRDefault="00CB786A" w:rsidP="003D3283">
      <w:pPr>
        <w:spacing w:before="60" w:after="60" w:line="320" w:lineRule="atLeast"/>
        <w:jc w:val="both"/>
        <w:rPr>
          <w:bCs/>
          <w:lang w:val="en-GB"/>
        </w:rPr>
      </w:pPr>
      <w:r>
        <w:rPr>
          <w:bCs/>
          <w:lang w:val="en-GB"/>
        </w:rPr>
        <w:tab/>
      </w:r>
      <w:r w:rsidRPr="00506BDB">
        <w:rPr>
          <w:bCs/>
          <w:lang w:val="en-GB"/>
        </w:rPr>
        <w:t xml:space="preserve">2. </w:t>
      </w:r>
      <w:r w:rsidRPr="0076003E">
        <w:rPr>
          <w:bCs/>
          <w:lang w:val="en-GB"/>
        </w:rPr>
        <w:t>Đối v</w:t>
      </w:r>
      <w:r w:rsidRPr="00D622DC">
        <w:rPr>
          <w:bCs/>
          <w:lang w:val="en-GB"/>
        </w:rPr>
        <w:t xml:space="preserve">ới bộ </w:t>
      </w:r>
      <w:r w:rsidRPr="00284219">
        <w:rPr>
          <w:bCs/>
          <w:lang w:val="en-GB"/>
        </w:rPr>
        <w:t xml:space="preserve">hàng hóa được phân loại theo quy tắc 3c của </w:t>
      </w:r>
      <w:r w:rsidRPr="00284219">
        <w:t xml:space="preserve">Quy tắc tổng quát </w:t>
      </w:r>
      <w:r w:rsidRPr="00284219">
        <w:rPr>
          <w:bCs/>
          <w:lang w:val="en-GB"/>
        </w:rPr>
        <w:t xml:space="preserve">của Hệ thống </w:t>
      </w:r>
      <w:r w:rsidRPr="00DF7746">
        <w:rPr>
          <w:bCs/>
          <w:lang w:val="en-GB"/>
        </w:rPr>
        <w:t>h</w:t>
      </w:r>
      <w:r w:rsidRPr="0026214E">
        <w:rPr>
          <w:bCs/>
          <w:lang w:val="en-GB"/>
        </w:rPr>
        <w:t>ài hòa</w:t>
      </w:r>
      <w:r w:rsidRPr="00C32A7F">
        <w:rPr>
          <w:bCs/>
          <w:lang w:val="en-GB"/>
        </w:rPr>
        <w:t xml:space="preserve"> về mô tả và mã hóa hàng hóa</w:t>
      </w:r>
      <w:r w:rsidRPr="000560AD">
        <w:rPr>
          <w:bCs/>
          <w:lang w:val="en-GB"/>
        </w:rPr>
        <w:t xml:space="preserve">, bộ hàng hóa đó chỉ được coi là có xuất xứ </w:t>
      </w:r>
      <w:r w:rsidRPr="00FC2DBD">
        <w:rPr>
          <w:bCs/>
          <w:lang w:val="en-GB"/>
        </w:rPr>
        <w:t>nếu</w:t>
      </w:r>
      <w:r w:rsidRPr="00725684">
        <w:rPr>
          <w:bCs/>
          <w:lang w:val="en-GB"/>
        </w:rPr>
        <w:t xml:space="preserve"> </w:t>
      </w:r>
      <w:r w:rsidRPr="00284810">
        <w:rPr>
          <w:bCs/>
          <w:lang w:val="en-GB"/>
        </w:rPr>
        <w:t>từng hàng hóa trong bộ hàng hóa có xuất xứ. Bộ hàng hóa và các hàng hóa trong bộ hàng hóa đó phải đáp ứng các quy định khác tại Thông tư này.</w:t>
      </w:r>
    </w:p>
    <w:p w14:paraId="65462A86" w14:textId="77777777" w:rsidR="00CB786A" w:rsidRPr="00284810" w:rsidRDefault="00CB786A" w:rsidP="003D3283">
      <w:pPr>
        <w:spacing w:before="60" w:after="60" w:line="320" w:lineRule="atLeast"/>
        <w:jc w:val="both"/>
        <w:rPr>
          <w:bCs/>
          <w:lang w:val="en-GB"/>
        </w:rPr>
      </w:pPr>
      <w:r>
        <w:rPr>
          <w:bCs/>
          <w:lang w:val="en-GB"/>
        </w:rPr>
        <w:tab/>
      </w:r>
      <w:r w:rsidRPr="00506BDB">
        <w:rPr>
          <w:bCs/>
          <w:lang w:val="en-GB"/>
        </w:rPr>
        <w:t xml:space="preserve">3. </w:t>
      </w:r>
      <w:r w:rsidRPr="0076003E">
        <w:rPr>
          <w:bCs/>
          <w:lang w:val="en-GB"/>
        </w:rPr>
        <w:t>T</w:t>
      </w:r>
      <w:r w:rsidRPr="00D622DC">
        <w:rPr>
          <w:bCs/>
          <w:lang w:val="en-GB"/>
        </w:rPr>
        <w:t>rừ</w:t>
      </w:r>
      <w:r w:rsidRPr="00284219">
        <w:rPr>
          <w:bCs/>
          <w:lang w:val="en-GB"/>
        </w:rPr>
        <w:t xml:space="preserve"> trường hợp quy định tại khoản 2 Điều này, đối </w:t>
      </w:r>
      <w:r w:rsidRPr="00DF7746">
        <w:rPr>
          <w:bCs/>
          <w:lang w:val="en-GB"/>
        </w:rPr>
        <w:t xml:space="preserve">với một bộ hàng hóa được phân loại theo quy tắc 3c </w:t>
      </w:r>
      <w:r w:rsidRPr="0026214E">
        <w:rPr>
          <w:bCs/>
          <w:lang w:val="en-GB"/>
        </w:rPr>
        <w:t xml:space="preserve">của </w:t>
      </w:r>
      <w:r w:rsidRPr="00C32A7F">
        <w:t xml:space="preserve">Quy tắc tổng quát </w:t>
      </w:r>
      <w:r w:rsidRPr="000560AD">
        <w:rPr>
          <w:bCs/>
          <w:lang w:val="en-GB"/>
        </w:rPr>
        <w:t xml:space="preserve">của Hệ thống </w:t>
      </w:r>
      <w:r w:rsidRPr="00FC2DBD">
        <w:rPr>
          <w:bCs/>
          <w:lang w:val="en-GB"/>
        </w:rPr>
        <w:t>h</w:t>
      </w:r>
      <w:r w:rsidRPr="00725684">
        <w:rPr>
          <w:bCs/>
          <w:lang w:val="en-GB"/>
        </w:rPr>
        <w:t>ài hòa</w:t>
      </w:r>
      <w:r w:rsidRPr="00284810">
        <w:rPr>
          <w:bCs/>
          <w:lang w:val="en-GB"/>
        </w:rPr>
        <w:t xml:space="preserve"> về mô tả và mã hóa hàng hóa, bộ hàng hóa đó được coi là có xuất xứ nếu trị giá hàng hóa không có xuất xứ trong bộ hàng hóa không vượt quá 10% trị giá của bộ hàng hóa đó.</w:t>
      </w:r>
    </w:p>
    <w:p w14:paraId="4FDA4546" w14:textId="77777777" w:rsidR="00CB786A" w:rsidRPr="0076003E" w:rsidRDefault="00CB786A" w:rsidP="003D3283">
      <w:pPr>
        <w:spacing w:before="60" w:after="60" w:line="320" w:lineRule="atLeast"/>
        <w:jc w:val="both"/>
        <w:rPr>
          <w:bCs/>
          <w:lang w:val="en-GB"/>
        </w:rPr>
      </w:pPr>
      <w:r>
        <w:rPr>
          <w:bCs/>
          <w:lang w:val="en-GB"/>
        </w:rPr>
        <w:tab/>
      </w:r>
      <w:r w:rsidRPr="00284810">
        <w:rPr>
          <w:bCs/>
          <w:lang w:val="en-GB"/>
        </w:rPr>
        <w:t>4. Theo quy định tại  khoản 3 Điều này, trị giá hàng hóa không có xuất xứ trong bộ hàng hóa và trị giá bộ hàng hóa được tính như cách tính giá nguyên liệu không có xuất xứ và trị giá hàng hóa.</w:t>
      </w:r>
    </w:p>
    <w:p w14:paraId="03A06C2B" w14:textId="5B5B9AF2" w:rsidR="00CB786A" w:rsidRPr="00284219" w:rsidRDefault="00CB786A" w:rsidP="003D3283">
      <w:pPr>
        <w:spacing w:before="120" w:after="120" w:line="320" w:lineRule="atLeast"/>
        <w:ind w:firstLine="720"/>
        <w:jc w:val="both"/>
        <w:rPr>
          <w:bCs/>
          <w:lang w:val="en-GB"/>
        </w:rPr>
      </w:pPr>
      <w:r w:rsidRPr="00506BDB">
        <w:rPr>
          <w:b/>
          <w:lang w:val="en-GB"/>
        </w:rPr>
        <w:t xml:space="preserve">Điều </w:t>
      </w:r>
      <w:r w:rsidRPr="0076003E">
        <w:rPr>
          <w:b/>
          <w:lang w:val="en-GB"/>
        </w:rPr>
        <w:t>21</w:t>
      </w:r>
      <w:r w:rsidRPr="00D622DC">
        <w:rPr>
          <w:b/>
          <w:lang w:val="en-GB"/>
        </w:rPr>
        <w:t>. Quá cảnh và chuyển tải</w:t>
      </w:r>
    </w:p>
    <w:p w14:paraId="3C626A04" w14:textId="77777777" w:rsidR="00CB786A" w:rsidRPr="0076003E" w:rsidRDefault="00CB786A" w:rsidP="003D3283">
      <w:pPr>
        <w:spacing w:before="60" w:after="60" w:line="320" w:lineRule="atLeast"/>
        <w:jc w:val="both"/>
      </w:pPr>
      <w:r>
        <w:tab/>
      </w:r>
      <w:r w:rsidRPr="00506BDB">
        <w:t xml:space="preserve">1. </w:t>
      </w:r>
      <w:r w:rsidRPr="0076003E">
        <w:t xml:space="preserve">Hàng hóa </w:t>
      </w:r>
      <w:r w:rsidRPr="00D622DC">
        <w:t xml:space="preserve">được vận chuyển tới Nước thành viên nhập khẩu vẫn được giữ nguyên xuất xứ nếu không </w:t>
      </w:r>
      <w:r w:rsidRPr="00284810">
        <w:t>quá cảnh, chuyển tải</w:t>
      </w:r>
      <w:r w:rsidRPr="00506BDB">
        <w:t xml:space="preserve"> qua lãnh thổ của Nước không phải thành viên.</w:t>
      </w:r>
    </w:p>
    <w:p w14:paraId="2689DE5E" w14:textId="77777777" w:rsidR="00CB786A" w:rsidRPr="00284810" w:rsidRDefault="00CB786A" w:rsidP="003D3283">
      <w:pPr>
        <w:spacing w:before="60" w:after="60" w:line="320" w:lineRule="atLeast"/>
        <w:jc w:val="both"/>
      </w:pPr>
      <w:r>
        <w:tab/>
      </w:r>
      <w:r w:rsidRPr="00506BDB">
        <w:t xml:space="preserve">2. </w:t>
      </w:r>
      <w:r w:rsidRPr="0076003E">
        <w:t>Trường hợp h</w:t>
      </w:r>
      <w:r w:rsidRPr="00D622DC">
        <w:t xml:space="preserve">àng hóa vận chuyển qua lãnh thổ của một </w:t>
      </w:r>
      <w:r>
        <w:t>hay</w:t>
      </w:r>
      <w:r w:rsidRPr="00284219">
        <w:t xml:space="preserve"> nhiều Nước không phải thành viên</w:t>
      </w:r>
      <w:r w:rsidRPr="00DF7746">
        <w:t xml:space="preserve">, hàng hóa đó được </w:t>
      </w:r>
      <w:r w:rsidRPr="0026214E">
        <w:t>giữ nguyên</w:t>
      </w:r>
      <w:r w:rsidRPr="00C32A7F">
        <w:t xml:space="preserve"> xuất xứ</w:t>
      </w:r>
      <w:r w:rsidRPr="000560AD">
        <w:t xml:space="preserve"> </w:t>
      </w:r>
      <w:r w:rsidRPr="00FC2DBD">
        <w:t xml:space="preserve">nếu đáp ứng các </w:t>
      </w:r>
      <w:r w:rsidRPr="00725684">
        <w:t>điều kiện</w:t>
      </w:r>
      <w:r w:rsidRPr="00284810">
        <w:t xml:space="preserve"> sau:</w:t>
      </w:r>
    </w:p>
    <w:p w14:paraId="1224777F" w14:textId="77777777" w:rsidR="00CB786A" w:rsidRPr="00DF7746" w:rsidRDefault="00CB786A" w:rsidP="003D3283">
      <w:pPr>
        <w:spacing w:before="60" w:after="60" w:line="320" w:lineRule="atLeast"/>
        <w:jc w:val="both"/>
      </w:pPr>
      <w:r>
        <w:tab/>
      </w:r>
      <w:r w:rsidRPr="00506BDB">
        <w:t>a) Không trải qua bất kỳ công đoạn</w:t>
      </w:r>
      <w:r w:rsidRPr="0076003E">
        <w:t xml:space="preserve"> sản xuất,</w:t>
      </w:r>
      <w:r w:rsidRPr="00D622DC">
        <w:t xml:space="preserve"> gia công nào</w:t>
      </w:r>
      <w:r w:rsidRPr="00284219">
        <w:t xml:space="preserve"> bên ngoài lãnh thổ các Nước thành viên, trừ </w:t>
      </w:r>
      <w:r w:rsidRPr="00DF7746">
        <w:t>trường hợp:</w:t>
      </w:r>
    </w:p>
    <w:p w14:paraId="1C08F138" w14:textId="77777777" w:rsidR="00CB786A" w:rsidRPr="00284810" w:rsidRDefault="00CB786A" w:rsidP="003D3283">
      <w:pPr>
        <w:spacing w:before="60" w:after="60" w:line="320" w:lineRule="atLeast"/>
        <w:jc w:val="both"/>
      </w:pPr>
      <w:r>
        <w:tab/>
      </w:r>
      <w:r w:rsidRPr="00506BDB">
        <w:t>- B</w:t>
      </w:r>
      <w:r w:rsidRPr="0076003E">
        <w:t>ốc, dỡ</w:t>
      </w:r>
      <w:r w:rsidRPr="00D622DC">
        <w:t xml:space="preserve"> hàng</w:t>
      </w:r>
      <w:r w:rsidRPr="00284219">
        <w:t xml:space="preserve">, </w:t>
      </w:r>
      <w:r w:rsidRPr="00DF7746">
        <w:t xml:space="preserve">chia tách lô hàng, </w:t>
      </w:r>
      <w:r w:rsidRPr="0026214E">
        <w:t>lưu kho</w:t>
      </w:r>
      <w:r w:rsidRPr="00C32A7F">
        <w:t>, dán</w:t>
      </w:r>
      <w:r w:rsidRPr="000560AD">
        <w:t xml:space="preserve"> nhãn hoặc </w:t>
      </w:r>
      <w:r w:rsidRPr="00FC2DBD">
        <w:t xml:space="preserve">đánh </w:t>
      </w:r>
      <w:r w:rsidRPr="00725684">
        <w:t>dấu theo yêu cầu của Nước thành viên nhập khẩu</w:t>
      </w:r>
      <w:r w:rsidRPr="00284810">
        <w:t>; hoặc</w:t>
      </w:r>
    </w:p>
    <w:p w14:paraId="1E1AC005" w14:textId="77777777" w:rsidR="00CB786A" w:rsidRPr="0026214E" w:rsidRDefault="00CB786A" w:rsidP="003D3283">
      <w:pPr>
        <w:spacing w:before="60" w:after="60" w:line="320" w:lineRule="atLeast"/>
        <w:jc w:val="both"/>
      </w:pPr>
      <w:r>
        <w:tab/>
      </w:r>
      <w:r w:rsidRPr="00506BDB">
        <w:t>- C</w:t>
      </w:r>
      <w:r w:rsidRPr="0076003E">
        <w:t>ác</w:t>
      </w:r>
      <w:r w:rsidRPr="00D622DC">
        <w:t xml:space="preserve"> hoạt động cần thiết khác để bảo quản </w:t>
      </w:r>
      <w:r w:rsidRPr="00284219">
        <w:t>tốt hàng hóa hoặc để vận chuyển hàng hóa tới lãnh thổ của Nước thành viên nhập khẩu</w:t>
      </w:r>
      <w:r w:rsidRPr="00DF7746">
        <w:t>.</w:t>
      </w:r>
    </w:p>
    <w:p w14:paraId="03454F05" w14:textId="77777777" w:rsidR="00CB786A" w:rsidRDefault="00CB786A" w:rsidP="003D3283">
      <w:pPr>
        <w:spacing w:before="60" w:after="60" w:line="320" w:lineRule="atLeast"/>
        <w:jc w:val="both"/>
      </w:pPr>
      <w:r>
        <w:tab/>
      </w:r>
      <w:r w:rsidRPr="00506BDB">
        <w:t xml:space="preserve">b) </w:t>
      </w:r>
      <w:r w:rsidRPr="0076003E">
        <w:t>D</w:t>
      </w:r>
      <w:r w:rsidRPr="00D622DC">
        <w:t>ưới</w:t>
      </w:r>
      <w:r w:rsidRPr="00284219">
        <w:t xml:space="preserve"> sự giám sát </w:t>
      </w:r>
      <w:r w:rsidRPr="00DF7746">
        <w:t>của cơ quan hải quan trong lãnh thổ của Nước không phải thành viên.</w:t>
      </w:r>
    </w:p>
    <w:p w14:paraId="14F52612" w14:textId="77777777" w:rsidR="00CB786A" w:rsidRPr="00DF7746" w:rsidRDefault="00CB786A" w:rsidP="003D3283">
      <w:pPr>
        <w:spacing w:before="60" w:after="60" w:line="320" w:lineRule="atLeast"/>
        <w:jc w:val="both"/>
      </w:pPr>
    </w:p>
    <w:p w14:paraId="1BC23D50" w14:textId="77777777" w:rsidR="00CB786A" w:rsidRPr="00DF7746" w:rsidRDefault="00CB786A" w:rsidP="003D3283">
      <w:pPr>
        <w:spacing w:before="60" w:after="60" w:line="320" w:lineRule="atLeast"/>
        <w:jc w:val="center"/>
        <w:outlineLvl w:val="0"/>
        <w:rPr>
          <w:b/>
        </w:rPr>
      </w:pPr>
      <w:r w:rsidRPr="00284219">
        <w:rPr>
          <w:b/>
        </w:rPr>
        <w:t>CHƯƠNG III</w:t>
      </w:r>
    </w:p>
    <w:p w14:paraId="05B6D618" w14:textId="77777777" w:rsidR="00CB786A" w:rsidRPr="000560AD" w:rsidRDefault="00CB786A" w:rsidP="003D3283">
      <w:pPr>
        <w:spacing w:before="60" w:after="60" w:line="320" w:lineRule="atLeast"/>
        <w:jc w:val="center"/>
        <w:outlineLvl w:val="0"/>
        <w:rPr>
          <w:b/>
        </w:rPr>
      </w:pPr>
      <w:r w:rsidRPr="0026214E">
        <w:rPr>
          <w:b/>
        </w:rPr>
        <w:t>QUY TRÌNH CHỨNG NHẬN VÀ KIỂM TRA XUẤT XỨ HÀNG HÓ</w:t>
      </w:r>
      <w:r w:rsidRPr="00C32A7F">
        <w:rPr>
          <w:b/>
        </w:rPr>
        <w:t>A</w:t>
      </w:r>
    </w:p>
    <w:p w14:paraId="52401AC1" w14:textId="77777777" w:rsidR="00CB786A" w:rsidRPr="00725684" w:rsidRDefault="00CB786A" w:rsidP="003D3283">
      <w:pPr>
        <w:spacing w:before="60" w:after="60" w:line="320" w:lineRule="atLeast"/>
        <w:jc w:val="both"/>
        <w:rPr>
          <w:b/>
        </w:rPr>
      </w:pPr>
      <w:r w:rsidRPr="00FC2DBD">
        <w:rPr>
          <w:b/>
        </w:rPr>
        <w:tab/>
      </w:r>
    </w:p>
    <w:p w14:paraId="004F3542" w14:textId="70249F0E" w:rsidR="00CB786A" w:rsidRPr="00DF7746" w:rsidRDefault="00CB786A" w:rsidP="003D3283">
      <w:pPr>
        <w:spacing w:before="120" w:after="120" w:line="320" w:lineRule="atLeast"/>
        <w:ind w:firstLine="720"/>
        <w:jc w:val="both"/>
        <w:rPr>
          <w:b/>
        </w:rPr>
      </w:pPr>
      <w:r w:rsidRPr="000560AD">
        <w:rPr>
          <w:b/>
          <w:lang w:val="en-GB"/>
        </w:rPr>
        <w:t>Điều 2</w:t>
      </w:r>
      <w:r w:rsidRPr="00FC2DBD">
        <w:rPr>
          <w:b/>
          <w:lang w:val="en-GB"/>
        </w:rPr>
        <w:t>2</w:t>
      </w:r>
      <w:r w:rsidRPr="00725684">
        <w:rPr>
          <w:b/>
          <w:lang w:val="en-GB"/>
        </w:rPr>
        <w:t xml:space="preserve">. </w:t>
      </w:r>
      <w:r w:rsidRPr="00284810">
        <w:rPr>
          <w:b/>
          <w:lang w:val="en-GB"/>
        </w:rPr>
        <w:t>Cấp</w:t>
      </w:r>
      <w:r>
        <w:rPr>
          <w:b/>
          <w:lang w:val="en-GB"/>
        </w:rPr>
        <w:t xml:space="preserve"> chứng từ chứng nhận xuất xứ hàng hóa</w:t>
      </w:r>
    </w:p>
    <w:p w14:paraId="79BAE1F7" w14:textId="77777777" w:rsidR="00CB786A" w:rsidRPr="0026214E" w:rsidRDefault="00CB786A" w:rsidP="003D3283">
      <w:pPr>
        <w:spacing w:before="60" w:after="60" w:line="320" w:lineRule="atLeast"/>
        <w:jc w:val="both"/>
        <w:rPr>
          <w:lang w:val="en-GB"/>
        </w:rPr>
      </w:pPr>
      <w:r>
        <w:rPr>
          <w:lang w:val="en-GB"/>
        </w:rPr>
        <w:tab/>
        <w:t>1</w:t>
      </w:r>
      <w:r w:rsidRPr="00D622DC">
        <w:rPr>
          <w:lang w:val="en-GB"/>
        </w:rPr>
        <w:t xml:space="preserve">. Chứng từ chứng nhận xuất xứ hàng hóa </w:t>
      </w:r>
      <w:r w:rsidRPr="00284219">
        <w:rPr>
          <w:lang w:val="en-GB"/>
        </w:rPr>
        <w:t>được cơ quan có thẩm quyền cấp</w:t>
      </w:r>
      <w:r w:rsidRPr="0026214E">
        <w:rPr>
          <w:lang w:val="en-GB"/>
        </w:rPr>
        <w:t>:</w:t>
      </w:r>
    </w:p>
    <w:p w14:paraId="117BBB65" w14:textId="77777777" w:rsidR="00CB786A" w:rsidRPr="00284219" w:rsidRDefault="00CB786A" w:rsidP="003D3283">
      <w:pPr>
        <w:spacing w:before="60" w:after="60" w:line="320" w:lineRule="atLeast"/>
        <w:jc w:val="both"/>
        <w:rPr>
          <w:lang w:val="en-GB"/>
        </w:rPr>
      </w:pPr>
      <w:r>
        <w:rPr>
          <w:lang w:val="en-GB"/>
        </w:rPr>
        <w:tab/>
      </w:r>
      <w:r w:rsidRPr="00506BDB">
        <w:rPr>
          <w:lang w:val="en-GB"/>
        </w:rPr>
        <w:t xml:space="preserve">a) </w:t>
      </w:r>
      <w:r w:rsidRPr="0076003E">
        <w:rPr>
          <w:lang w:val="en-GB"/>
        </w:rPr>
        <w:t>Riêng cho t</w:t>
      </w:r>
      <w:r w:rsidRPr="00D622DC">
        <w:rPr>
          <w:lang w:val="en-GB"/>
        </w:rPr>
        <w:t>ừng lô hàng vào lãnh thổ của một Nước thành viên;</w:t>
      </w:r>
    </w:p>
    <w:p w14:paraId="52D0BA87" w14:textId="77777777" w:rsidR="00CB786A" w:rsidRPr="00506BDB" w:rsidRDefault="00CB786A" w:rsidP="003D3283">
      <w:pPr>
        <w:spacing w:before="60" w:after="60" w:line="320" w:lineRule="atLeast"/>
        <w:jc w:val="both"/>
        <w:rPr>
          <w:lang w:val="en-GB"/>
        </w:rPr>
      </w:pPr>
      <w:r>
        <w:rPr>
          <w:lang w:val="en-GB"/>
        </w:rPr>
        <w:tab/>
      </w:r>
      <w:r w:rsidRPr="00284810">
        <w:rPr>
          <w:lang w:val="en-GB"/>
        </w:rPr>
        <w:t xml:space="preserve">b) Chung cho nhiều lô hàng đối với hàng hóa </w:t>
      </w:r>
      <w:r w:rsidRPr="00506BDB">
        <w:rPr>
          <w:lang w:val="en-GB"/>
        </w:rPr>
        <w:t>giống hệt</w:t>
      </w:r>
      <w:r w:rsidRPr="00284810">
        <w:rPr>
          <w:lang w:val="en-GB"/>
        </w:rPr>
        <w:t xml:space="preserve"> nhau trong khoảng thời gian không quá 12 tháng trên chứng từ chứng nhận xuất xứ hàng hóa.</w:t>
      </w:r>
    </w:p>
    <w:p w14:paraId="2C90A6A9" w14:textId="77777777" w:rsidR="00CB786A" w:rsidRPr="00284810" w:rsidRDefault="00CB786A" w:rsidP="003D3283">
      <w:pPr>
        <w:spacing w:before="60" w:after="60" w:line="320" w:lineRule="atLeast"/>
        <w:jc w:val="both"/>
        <w:rPr>
          <w:bCs/>
          <w:lang w:val="en-GB"/>
        </w:rPr>
      </w:pPr>
      <w:r>
        <w:rPr>
          <w:lang w:val="en-GB"/>
        </w:rPr>
        <w:lastRenderedPageBreak/>
        <w:tab/>
        <w:t>2</w:t>
      </w:r>
      <w:r w:rsidRPr="00DF7746">
        <w:rPr>
          <w:lang w:val="en-GB"/>
        </w:rPr>
        <w:t xml:space="preserve">. </w:t>
      </w:r>
      <w:r w:rsidRPr="00284810">
        <w:rPr>
          <w:lang w:val="en-GB"/>
        </w:rPr>
        <w:t xml:space="preserve">Chứng từ chứng nhận xuất xứ hàng hóa có hiệu lực trong vòng 1 năm sau ngày phát hành hoặc lâu hơn theo quy định pháp luật của Nước thành viên </w:t>
      </w:r>
      <w:r w:rsidRPr="00725684">
        <w:rPr>
          <w:bCs/>
          <w:lang w:val="en-GB"/>
        </w:rPr>
        <w:t>nhập khẩu.</w:t>
      </w:r>
    </w:p>
    <w:p w14:paraId="406730A6" w14:textId="04D177DD" w:rsidR="00CB786A" w:rsidRPr="00284810" w:rsidRDefault="00CB786A" w:rsidP="003D3283">
      <w:pPr>
        <w:spacing w:before="120" w:after="120" w:line="320" w:lineRule="atLeast"/>
        <w:ind w:firstLine="720"/>
        <w:jc w:val="both"/>
        <w:rPr>
          <w:b/>
          <w:lang w:val="en-GB"/>
        </w:rPr>
      </w:pPr>
      <w:r w:rsidRPr="00284810">
        <w:rPr>
          <w:b/>
          <w:lang w:val="en-GB"/>
        </w:rPr>
        <w:t>Điều 23. Các khác</w:t>
      </w:r>
      <w:r w:rsidRPr="00284219">
        <w:rPr>
          <w:b/>
          <w:lang w:val="en-GB"/>
        </w:rPr>
        <w:t xml:space="preserve"> biệt trên chứng từ chứng nhận xuất xứ hàng hóa</w:t>
      </w:r>
    </w:p>
    <w:p w14:paraId="51C21D68" w14:textId="77777777" w:rsidR="00CB786A" w:rsidRPr="00284810" w:rsidRDefault="00CB786A" w:rsidP="003D3283">
      <w:pPr>
        <w:spacing w:before="60" w:after="60" w:line="320" w:lineRule="atLeast"/>
        <w:jc w:val="both"/>
        <w:rPr>
          <w:lang w:val="en-GB"/>
        </w:rPr>
      </w:pPr>
      <w:r>
        <w:rPr>
          <w:lang w:val="en-GB"/>
        </w:rPr>
        <w:tab/>
      </w:r>
      <w:r w:rsidRPr="00284810">
        <w:rPr>
          <w:lang w:val="en-GB"/>
        </w:rPr>
        <w:t>1. Cơ quan</w:t>
      </w:r>
      <w:r w:rsidRPr="000560AD">
        <w:rPr>
          <w:lang w:val="en-GB"/>
        </w:rPr>
        <w:t xml:space="preserve"> có thẩm quyền của </w:t>
      </w:r>
      <w:r w:rsidRPr="00FC2DBD">
        <w:rPr>
          <w:lang w:val="en-GB"/>
        </w:rPr>
        <w:t>N</w:t>
      </w:r>
      <w:r w:rsidRPr="00725684">
        <w:rPr>
          <w:lang w:val="en-GB"/>
        </w:rPr>
        <w:t>ước</w:t>
      </w:r>
      <w:r w:rsidRPr="00284810">
        <w:rPr>
          <w:lang w:val="en-GB"/>
        </w:rPr>
        <w:t xml:space="preserve"> thành viên nhập khẩu sẽ không từ chối chứng từ chứng nhận xuất xứ hàng hóa vì lỗi nhỏ hoặc các khác biệt trên chứng từ chứng nhận xuất xứ hàng hóa đó.</w:t>
      </w:r>
    </w:p>
    <w:p w14:paraId="503DA383" w14:textId="353F3E3D" w:rsidR="00CB786A" w:rsidRDefault="00CB786A" w:rsidP="003D3283">
      <w:pPr>
        <w:spacing w:before="60" w:after="60" w:line="320" w:lineRule="atLeast"/>
        <w:jc w:val="both"/>
        <w:rPr>
          <w:bCs/>
          <w:lang w:val="en-GB"/>
        </w:rPr>
      </w:pPr>
      <w:r w:rsidRPr="00284810">
        <w:rPr>
          <w:lang w:val="en-GB"/>
        </w:rPr>
        <w:tab/>
        <w:t xml:space="preserve">2. Lỗi nhỏ hoặc các khác biệt trên chứng từ chứng nhận xuất xứ hàng hóa </w:t>
      </w:r>
      <w:r w:rsidRPr="00284810">
        <w:rPr>
          <w:bCs/>
          <w:lang w:val="en-GB"/>
        </w:rPr>
        <w:t>do</w:t>
      </w:r>
      <w:r w:rsidRPr="00725684">
        <w:rPr>
          <w:bCs/>
          <w:lang w:val="en-GB"/>
        </w:rPr>
        <w:t xml:space="preserve"> cơ quan có thẩm quyền của Nước thành viên nhập khẩu</w:t>
      </w:r>
      <w:r w:rsidRPr="00284810">
        <w:rPr>
          <w:bCs/>
          <w:lang w:val="en-GB"/>
        </w:rPr>
        <w:t xml:space="preserve"> quy định</w:t>
      </w:r>
      <w:r w:rsidRPr="00725684">
        <w:rPr>
          <w:bCs/>
          <w:lang w:val="en-GB"/>
        </w:rPr>
        <w:t xml:space="preserve">. </w:t>
      </w:r>
    </w:p>
    <w:p w14:paraId="67B6B3DA" w14:textId="7B34CEFE" w:rsidR="00CB786A" w:rsidRPr="00284810" w:rsidRDefault="00CB786A" w:rsidP="003D3283">
      <w:pPr>
        <w:spacing w:before="120" w:after="120" w:line="320" w:lineRule="atLeast"/>
        <w:ind w:firstLine="720"/>
        <w:jc w:val="both"/>
        <w:rPr>
          <w:b/>
          <w:lang w:val="en-GB"/>
        </w:rPr>
      </w:pPr>
      <w:r w:rsidRPr="00725684">
        <w:rPr>
          <w:b/>
          <w:lang w:val="en-GB"/>
        </w:rPr>
        <w:t xml:space="preserve">Điều </w:t>
      </w:r>
      <w:r w:rsidRPr="00284810">
        <w:rPr>
          <w:b/>
          <w:lang w:val="en-GB"/>
        </w:rPr>
        <w:t>24.</w:t>
      </w:r>
      <w:r w:rsidRPr="00284219">
        <w:rPr>
          <w:b/>
          <w:lang w:val="en-GB"/>
        </w:rPr>
        <w:t xml:space="preserve"> Miễn </w:t>
      </w:r>
      <w:r w:rsidRPr="00DF7746">
        <w:rPr>
          <w:b/>
          <w:lang w:val="en-GB"/>
        </w:rPr>
        <w:t>c</w:t>
      </w:r>
      <w:r w:rsidRPr="0026214E">
        <w:rPr>
          <w:b/>
          <w:lang w:val="en-GB"/>
        </w:rPr>
        <w:t>hứng từ chứng nhận xuất xứ hàng hóa</w:t>
      </w:r>
    </w:p>
    <w:p w14:paraId="671E952C" w14:textId="77777777" w:rsidR="00CB786A" w:rsidRPr="00D622DC" w:rsidRDefault="00CB786A" w:rsidP="003D3283">
      <w:pPr>
        <w:spacing w:before="60" w:after="60" w:line="320" w:lineRule="atLeast"/>
        <w:jc w:val="both"/>
        <w:rPr>
          <w:lang w:val="en-GB"/>
        </w:rPr>
      </w:pPr>
      <w:r w:rsidRPr="00284810">
        <w:rPr>
          <w:b/>
          <w:lang w:val="en-GB"/>
        </w:rPr>
        <w:tab/>
      </w:r>
      <w:r w:rsidRPr="00725684">
        <w:rPr>
          <w:lang w:val="en-GB"/>
        </w:rPr>
        <w:t xml:space="preserve">1. </w:t>
      </w:r>
      <w:r w:rsidRPr="00284810">
        <w:rPr>
          <w:lang w:val="en-GB"/>
        </w:rPr>
        <w:t>Thương nhân</w:t>
      </w:r>
      <w:r w:rsidRPr="0076003E">
        <w:rPr>
          <w:lang w:val="en-GB"/>
        </w:rPr>
        <w:t xml:space="preserve"> được miễn c</w:t>
      </w:r>
      <w:r w:rsidRPr="00D622DC">
        <w:rPr>
          <w:lang w:val="en-GB"/>
        </w:rPr>
        <w:t>hứng từ chứng nhận xuất xứ hàng hóa trong trường hợp sau:</w:t>
      </w:r>
    </w:p>
    <w:p w14:paraId="1B4DB72B" w14:textId="77777777" w:rsidR="00CB786A" w:rsidRPr="00284810" w:rsidRDefault="00CB786A" w:rsidP="003D3283">
      <w:pPr>
        <w:spacing w:before="60" w:after="60" w:line="320" w:lineRule="atLeast"/>
        <w:jc w:val="both"/>
        <w:rPr>
          <w:lang w:val="en-GB"/>
        </w:rPr>
      </w:pPr>
      <w:r>
        <w:rPr>
          <w:lang w:val="en-GB"/>
        </w:rPr>
        <w:tab/>
      </w:r>
      <w:r w:rsidRPr="00506BDB">
        <w:rPr>
          <w:lang w:val="en-GB"/>
        </w:rPr>
        <w:t>a)</w:t>
      </w:r>
      <w:r w:rsidRPr="0076003E">
        <w:rPr>
          <w:lang w:val="en-GB"/>
        </w:rPr>
        <w:t xml:space="preserve"> Trị giá hải quan của lô hàng nhập khẩu khô</w:t>
      </w:r>
      <w:r w:rsidRPr="00D622DC">
        <w:rPr>
          <w:lang w:val="en-GB"/>
        </w:rPr>
        <w:t>ng vượt quá 1</w:t>
      </w:r>
      <w:r w:rsidRPr="00284219">
        <w:rPr>
          <w:lang w:val="en-GB"/>
        </w:rPr>
        <w:t>.000 (một nghìn)</w:t>
      </w:r>
      <w:r w:rsidRPr="00DF7746">
        <w:rPr>
          <w:lang w:val="en-GB"/>
        </w:rPr>
        <w:t xml:space="preserve"> </w:t>
      </w:r>
      <w:r w:rsidRPr="0026214E">
        <w:rPr>
          <w:lang w:val="en-GB"/>
        </w:rPr>
        <w:t xml:space="preserve">đô la Mỹ </w:t>
      </w:r>
      <w:r w:rsidRPr="00C32A7F">
        <w:rPr>
          <w:lang w:val="en-GB"/>
        </w:rPr>
        <w:t xml:space="preserve">hoặc trị giá tương đương </w:t>
      </w:r>
      <w:r w:rsidRPr="000560AD">
        <w:rPr>
          <w:lang w:val="en-GB"/>
        </w:rPr>
        <w:t>với</w:t>
      </w:r>
      <w:r w:rsidRPr="00FC2DBD">
        <w:rPr>
          <w:lang w:val="en-GB"/>
        </w:rPr>
        <w:t xml:space="preserve"> đồng tiền của </w:t>
      </w:r>
      <w:r w:rsidRPr="00725684">
        <w:rPr>
          <w:lang w:val="en-GB"/>
        </w:rPr>
        <w:t>Nước thành viên nhập khẩu</w:t>
      </w:r>
      <w:r w:rsidRPr="00284810">
        <w:rPr>
          <w:lang w:val="en-GB"/>
        </w:rPr>
        <w:t xml:space="preserve"> hoặc theo quy định của Nước thành viên nhập khẩu nếu có quy định về trị giá được miễn chứng từ cao hơn;</w:t>
      </w:r>
    </w:p>
    <w:p w14:paraId="0F789B9B" w14:textId="77777777" w:rsidR="00CB786A" w:rsidRPr="00FC2DBD" w:rsidRDefault="00CB786A" w:rsidP="003D3283">
      <w:pPr>
        <w:spacing w:before="60" w:after="60" w:line="320" w:lineRule="atLeast"/>
        <w:jc w:val="both"/>
        <w:rPr>
          <w:lang w:val="en-GB"/>
        </w:rPr>
      </w:pPr>
      <w:r>
        <w:rPr>
          <w:lang w:val="en-GB"/>
        </w:rPr>
        <w:tab/>
      </w:r>
      <w:r w:rsidRPr="00506BDB">
        <w:rPr>
          <w:lang w:val="en-GB"/>
        </w:rPr>
        <w:t>b)</w:t>
      </w:r>
      <w:r w:rsidRPr="0076003E">
        <w:rPr>
          <w:lang w:val="en-GB"/>
        </w:rPr>
        <w:t xml:space="preserve"> </w:t>
      </w:r>
      <w:r w:rsidRPr="00D622DC">
        <w:rPr>
          <w:lang w:val="en-GB"/>
        </w:rPr>
        <w:t>Hàng hóa đã được Nước thành viên nhập</w:t>
      </w:r>
      <w:r w:rsidRPr="00284219">
        <w:rPr>
          <w:lang w:val="en-GB"/>
        </w:rPr>
        <w:t xml:space="preserve"> khẩu miễn hoặc không yêu cầu </w:t>
      </w:r>
      <w:r>
        <w:rPr>
          <w:lang w:val="en-GB"/>
        </w:rPr>
        <w:t>nhà nhập khẩu</w:t>
      </w:r>
      <w:r w:rsidRPr="00284219">
        <w:rPr>
          <w:lang w:val="en-GB"/>
        </w:rPr>
        <w:t xml:space="preserve"> </w:t>
      </w:r>
      <w:r w:rsidRPr="00DF7746">
        <w:rPr>
          <w:lang w:val="en-GB"/>
        </w:rPr>
        <w:t xml:space="preserve">phải xuất trình </w:t>
      </w:r>
      <w:r w:rsidRPr="0026214E">
        <w:rPr>
          <w:lang w:val="en-GB"/>
        </w:rPr>
        <w:t>c</w:t>
      </w:r>
      <w:r w:rsidRPr="00C32A7F">
        <w:rPr>
          <w:lang w:val="en-GB"/>
        </w:rPr>
        <w:t>hứng từ chứng nhận xuất xứ hàng hóa</w:t>
      </w:r>
      <w:r w:rsidRPr="000560AD">
        <w:rPr>
          <w:lang w:val="en-GB"/>
        </w:rPr>
        <w:t>.</w:t>
      </w:r>
    </w:p>
    <w:p w14:paraId="20E2E411" w14:textId="4B900161" w:rsidR="00CB786A" w:rsidRPr="00284219" w:rsidRDefault="00CB786A" w:rsidP="003D3283">
      <w:pPr>
        <w:spacing w:before="60" w:after="60" w:line="320" w:lineRule="atLeast"/>
        <w:jc w:val="both"/>
        <w:rPr>
          <w:lang w:val="en-GB"/>
        </w:rPr>
      </w:pPr>
      <w:r>
        <w:rPr>
          <w:lang w:val="en-GB"/>
        </w:rPr>
        <w:tab/>
      </w:r>
      <w:r w:rsidRPr="00DF7746">
        <w:rPr>
          <w:lang w:val="en-GB"/>
        </w:rPr>
        <w:t>2.</w:t>
      </w:r>
      <w:r w:rsidRPr="0026214E">
        <w:rPr>
          <w:lang w:val="en-GB"/>
        </w:rPr>
        <w:t xml:space="preserve"> </w:t>
      </w:r>
      <w:r>
        <w:rPr>
          <w:lang w:val="en-GB"/>
        </w:rPr>
        <w:t>Thương nhân không được miễn chứng từ chứng nhận xuất xứ hàng hóa trong trường hợp việc nhập khẩu là một phần thuộc một chuỗi các hoạt động nhập khẩu được tiến hành hoặc đã lên kế hoạch nhằm trốn tránh quy định nộp chứng từ chứng nhận xuất xứ hàng hóa của Nước thành viên nhập khẩu để hưởng ưu đãi thuế quan.</w:t>
      </w:r>
    </w:p>
    <w:p w14:paraId="3B5417EC" w14:textId="237E9E6A" w:rsidR="00CB786A" w:rsidRPr="00DF7746" w:rsidRDefault="00CB786A" w:rsidP="003D3283">
      <w:pPr>
        <w:spacing w:before="120" w:after="120" w:line="320" w:lineRule="atLeast"/>
        <w:ind w:firstLine="720"/>
        <w:jc w:val="both"/>
        <w:rPr>
          <w:lang w:val="en-GB"/>
        </w:rPr>
      </w:pPr>
      <w:r w:rsidRPr="00506BDB">
        <w:rPr>
          <w:b/>
          <w:lang w:val="en-GB"/>
        </w:rPr>
        <w:t xml:space="preserve">Điều </w:t>
      </w:r>
      <w:r w:rsidRPr="0076003E">
        <w:rPr>
          <w:b/>
          <w:lang w:val="en-GB"/>
        </w:rPr>
        <w:t>2</w:t>
      </w:r>
      <w:r>
        <w:rPr>
          <w:b/>
          <w:lang w:val="en-GB"/>
        </w:rPr>
        <w:t>5</w:t>
      </w:r>
      <w:r w:rsidRPr="00284219">
        <w:rPr>
          <w:b/>
          <w:lang w:val="en-GB"/>
        </w:rPr>
        <w:t>. Nghĩa vụ liên quan đến xuất khẩu</w:t>
      </w:r>
    </w:p>
    <w:p w14:paraId="242697F8" w14:textId="77777777" w:rsidR="00CB786A" w:rsidRPr="00284810" w:rsidRDefault="00CB786A" w:rsidP="003D3283">
      <w:pPr>
        <w:spacing w:before="60" w:after="60" w:line="320" w:lineRule="atLeast"/>
        <w:jc w:val="both"/>
        <w:rPr>
          <w:lang w:val="en-GB"/>
        </w:rPr>
      </w:pPr>
      <w:r>
        <w:rPr>
          <w:lang w:val="en-GB"/>
        </w:rPr>
        <w:tab/>
        <w:t>1</w:t>
      </w:r>
      <w:r w:rsidRPr="00284810">
        <w:rPr>
          <w:lang w:val="en-GB"/>
        </w:rPr>
        <w:t>. Thương nhân chịu trách nhiệm trước pháp luật về việc cung cấp sai thông tin trong chứng từ chứng nhận xuất xứ hàng hóa.</w:t>
      </w:r>
    </w:p>
    <w:p w14:paraId="70CEF16B" w14:textId="3A02DDDF" w:rsidR="00CB786A" w:rsidRDefault="00CB786A" w:rsidP="003D3283">
      <w:pPr>
        <w:spacing w:before="60" w:after="60" w:line="320" w:lineRule="atLeast"/>
        <w:jc w:val="both"/>
        <w:rPr>
          <w:lang w:val="en-GB"/>
        </w:rPr>
      </w:pPr>
      <w:r>
        <w:rPr>
          <w:lang w:val="en-GB"/>
        </w:rPr>
        <w:tab/>
        <w:t>2</w:t>
      </w:r>
      <w:r w:rsidRPr="00506BDB">
        <w:rPr>
          <w:lang w:val="en-GB"/>
        </w:rPr>
        <w:t xml:space="preserve">. </w:t>
      </w:r>
      <w:r w:rsidRPr="0076003E">
        <w:rPr>
          <w:lang w:val="en-GB"/>
        </w:rPr>
        <w:t xml:space="preserve">Trường hợp </w:t>
      </w:r>
      <w:r>
        <w:rPr>
          <w:lang w:val="en-GB"/>
        </w:rPr>
        <w:t>nhà xuất khẩu</w:t>
      </w:r>
      <w:r w:rsidRPr="0076003E">
        <w:rPr>
          <w:lang w:val="en-GB"/>
        </w:rPr>
        <w:t xml:space="preserve">, nhà sản xuất nhận thấy những thông tin, dữ liệu trong chứng từ chứng nhận xuất xứ hàng hóa chưa chính xác hoặc chưa đáp ứng các quy định về xuất xứ, </w:t>
      </w:r>
      <w:r>
        <w:rPr>
          <w:lang w:val="en-GB"/>
        </w:rPr>
        <w:t>nhà xuất khẩu</w:t>
      </w:r>
      <w:r w:rsidRPr="0076003E">
        <w:rPr>
          <w:lang w:val="en-GB"/>
        </w:rPr>
        <w:t xml:space="preserve">, nhà sản xuất </w:t>
      </w:r>
      <w:r w:rsidRPr="00D622DC">
        <w:rPr>
          <w:lang w:val="en-GB"/>
        </w:rPr>
        <w:t xml:space="preserve">có nghĩa vụ thông báo bằng văn bản kịp thời cho </w:t>
      </w:r>
      <w:r>
        <w:rPr>
          <w:lang w:val="en-GB"/>
        </w:rPr>
        <w:t>nhà nhập khẩu</w:t>
      </w:r>
      <w:r w:rsidRPr="00D622DC">
        <w:rPr>
          <w:lang w:val="en-GB"/>
        </w:rPr>
        <w:t xml:space="preserve"> và cơ quan có thẩm quyền của Nước thành viên nhập khẩu.</w:t>
      </w:r>
    </w:p>
    <w:p w14:paraId="4E107F25" w14:textId="3B049632" w:rsidR="00CB786A" w:rsidRPr="00DF7746" w:rsidRDefault="00CB786A" w:rsidP="003D3283">
      <w:pPr>
        <w:spacing w:before="120" w:after="120" w:line="320" w:lineRule="atLeast"/>
        <w:ind w:firstLine="720"/>
        <w:jc w:val="both"/>
        <w:rPr>
          <w:lang w:val="en-GB"/>
        </w:rPr>
      </w:pPr>
      <w:r w:rsidRPr="00506BDB">
        <w:rPr>
          <w:b/>
          <w:lang w:val="en-GB"/>
        </w:rPr>
        <w:t xml:space="preserve">Điều </w:t>
      </w:r>
      <w:r w:rsidRPr="0076003E">
        <w:rPr>
          <w:b/>
          <w:lang w:val="en-GB"/>
        </w:rPr>
        <w:t>2</w:t>
      </w:r>
      <w:r>
        <w:rPr>
          <w:b/>
          <w:lang w:val="en-GB"/>
        </w:rPr>
        <w:t>6</w:t>
      </w:r>
      <w:r w:rsidRPr="00284219">
        <w:rPr>
          <w:b/>
          <w:lang w:val="en-GB"/>
        </w:rPr>
        <w:t>. Lưu trữ hồ sơ</w:t>
      </w:r>
    </w:p>
    <w:p w14:paraId="66ABB61E" w14:textId="3157C243" w:rsidR="00CB786A" w:rsidRPr="00DF7746" w:rsidRDefault="00CB786A" w:rsidP="003D3283">
      <w:pPr>
        <w:spacing w:before="60" w:after="60" w:line="320" w:lineRule="atLeast"/>
        <w:jc w:val="both"/>
        <w:rPr>
          <w:lang w:val="en-GB"/>
        </w:rPr>
      </w:pPr>
      <w:r>
        <w:rPr>
          <w:lang w:val="en-GB"/>
        </w:rPr>
        <w:tab/>
        <w:t xml:space="preserve">Cơ quan, tổ chức cấp C/O mẫu CPTPP và thương nhân </w:t>
      </w:r>
      <w:r w:rsidRPr="00DF7746">
        <w:rPr>
          <w:lang w:val="en-GB"/>
        </w:rPr>
        <w:t xml:space="preserve">phải </w:t>
      </w:r>
      <w:r w:rsidRPr="0026214E">
        <w:rPr>
          <w:lang w:val="en-GB"/>
        </w:rPr>
        <w:t xml:space="preserve">lưu trữ </w:t>
      </w:r>
      <w:r w:rsidRPr="00C32A7F">
        <w:rPr>
          <w:lang w:val="en-GB"/>
        </w:rPr>
        <w:t xml:space="preserve">hồ sơ, chứng từ chứng minh </w:t>
      </w:r>
      <w:r w:rsidRPr="00AE5296">
        <w:rPr>
          <w:lang w:val="en-GB"/>
        </w:rPr>
        <w:t>xuất xứ hàng hóa</w:t>
      </w:r>
      <w:r>
        <w:rPr>
          <w:lang w:val="en-GB"/>
        </w:rPr>
        <w:t>,</w:t>
      </w:r>
      <w:r w:rsidRPr="00AE5296">
        <w:rPr>
          <w:lang w:val="en-GB"/>
        </w:rPr>
        <w:t xml:space="preserve"> chứng từ chứng nhận xuất xứ hàng hóa</w:t>
      </w:r>
      <w:r>
        <w:rPr>
          <w:lang w:val="en-GB"/>
        </w:rPr>
        <w:t xml:space="preserve"> trong thời hạn</w:t>
      </w:r>
      <w:r w:rsidRPr="00AE5296">
        <w:rPr>
          <w:lang w:val="en-GB"/>
        </w:rPr>
        <w:t xml:space="preserve"> ít nhất 5 năm kể từ </w:t>
      </w:r>
      <w:r>
        <w:rPr>
          <w:lang w:val="en-GB"/>
        </w:rPr>
        <w:t>ngày</w:t>
      </w:r>
      <w:r w:rsidRPr="00AE5296">
        <w:rPr>
          <w:lang w:val="en-GB"/>
        </w:rPr>
        <w:t xml:space="preserve"> cấp</w:t>
      </w:r>
      <w:r>
        <w:rPr>
          <w:lang w:val="en-GB"/>
        </w:rPr>
        <w:t xml:space="preserve"> </w:t>
      </w:r>
      <w:r w:rsidRPr="00284219">
        <w:rPr>
          <w:lang w:val="en-GB"/>
        </w:rPr>
        <w:t xml:space="preserve">dưới bất kỳ hình thức nào để truy xuất nhanh chóng, bao gồm điện tử, quang học, từ tính, hoặc bằng văn bản theo quy định pháp luật của </w:t>
      </w:r>
      <w:r>
        <w:rPr>
          <w:lang w:val="en-GB"/>
        </w:rPr>
        <w:t>Việt Nam.</w:t>
      </w:r>
    </w:p>
    <w:p w14:paraId="64768DD0" w14:textId="788C16E8" w:rsidR="00CB786A" w:rsidRPr="00284219" w:rsidRDefault="00CB786A" w:rsidP="003D3283">
      <w:pPr>
        <w:spacing w:before="120" w:after="120" w:line="320" w:lineRule="atLeast"/>
        <w:ind w:firstLine="720"/>
        <w:jc w:val="both"/>
        <w:rPr>
          <w:lang w:val="en-GB"/>
        </w:rPr>
      </w:pPr>
      <w:r w:rsidRPr="00506BDB">
        <w:rPr>
          <w:b/>
          <w:lang w:val="en-GB"/>
        </w:rPr>
        <w:t xml:space="preserve">Điều </w:t>
      </w:r>
      <w:r w:rsidRPr="0076003E">
        <w:rPr>
          <w:b/>
          <w:lang w:val="en-GB"/>
        </w:rPr>
        <w:t>2</w:t>
      </w:r>
      <w:r>
        <w:rPr>
          <w:b/>
          <w:lang w:val="en-GB"/>
        </w:rPr>
        <w:t>7</w:t>
      </w:r>
      <w:r w:rsidRPr="00D622DC">
        <w:rPr>
          <w:b/>
          <w:lang w:val="en-GB"/>
        </w:rPr>
        <w:t xml:space="preserve">. </w:t>
      </w:r>
      <w:r w:rsidRPr="00284219">
        <w:rPr>
          <w:b/>
          <w:lang w:val="en-GB"/>
        </w:rPr>
        <w:t>Kiểm tra, xác minh xuất xứ hàng hóa</w:t>
      </w:r>
    </w:p>
    <w:p w14:paraId="332B5A80" w14:textId="77777777" w:rsidR="00CB786A" w:rsidRDefault="00CB786A" w:rsidP="003D3283">
      <w:pPr>
        <w:spacing w:before="60" w:after="60" w:line="320" w:lineRule="atLeast"/>
        <w:jc w:val="both"/>
        <w:rPr>
          <w:lang w:val="en-GB"/>
        </w:rPr>
      </w:pPr>
      <w:r>
        <w:rPr>
          <w:lang w:val="en-GB"/>
        </w:rPr>
        <w:tab/>
      </w:r>
      <w:r w:rsidRPr="00506BDB">
        <w:rPr>
          <w:lang w:val="en-GB"/>
        </w:rPr>
        <w:t xml:space="preserve">1. </w:t>
      </w:r>
      <w:r w:rsidRPr="0076003E">
        <w:rPr>
          <w:lang w:val="en-GB"/>
        </w:rPr>
        <w:t xml:space="preserve">Cơ quan </w:t>
      </w:r>
      <w:r w:rsidRPr="00D622DC">
        <w:rPr>
          <w:lang w:val="en-GB"/>
        </w:rPr>
        <w:t>có thẩm quyền của Nước thành viên nhập khẩu tiến hành kiểm tra</w:t>
      </w:r>
      <w:r w:rsidRPr="00284219">
        <w:rPr>
          <w:lang w:val="en-GB"/>
        </w:rPr>
        <w:t>, xác minh xuất xứ hàng hóa nhập khẩu bằng các hình thức sau:</w:t>
      </w:r>
    </w:p>
    <w:p w14:paraId="213BB698" w14:textId="77777777" w:rsidR="00CB786A" w:rsidRPr="00284219" w:rsidRDefault="00CB786A" w:rsidP="003D3283">
      <w:pPr>
        <w:spacing w:before="60" w:after="60" w:line="320" w:lineRule="atLeast"/>
        <w:jc w:val="both"/>
        <w:rPr>
          <w:lang w:val="en-GB"/>
        </w:rPr>
      </w:pPr>
      <w:r>
        <w:rPr>
          <w:lang w:val="en-GB"/>
        </w:rPr>
        <w:lastRenderedPageBreak/>
        <w:tab/>
      </w:r>
      <w:r w:rsidRPr="00284810">
        <w:rPr>
          <w:lang w:val="en-GB"/>
        </w:rPr>
        <w:t>a) Đề nghị cơ quan có thẩm quyền của Nước thành viên xuất khẩu cung cấp thông tin về xuất xứ hàng hóa;</w:t>
      </w:r>
      <w:r>
        <w:rPr>
          <w:lang w:val="en-GB"/>
        </w:rPr>
        <w:t xml:space="preserve"> </w:t>
      </w:r>
    </w:p>
    <w:p w14:paraId="0AD8B3BF" w14:textId="77777777" w:rsidR="00CB786A" w:rsidRPr="00D622DC" w:rsidRDefault="00CB786A" w:rsidP="003D3283">
      <w:pPr>
        <w:spacing w:before="60" w:after="60" w:line="320" w:lineRule="atLeast"/>
        <w:jc w:val="both"/>
        <w:rPr>
          <w:lang w:val="en-GB"/>
        </w:rPr>
      </w:pPr>
      <w:r>
        <w:rPr>
          <w:lang w:val="en-GB"/>
        </w:rPr>
        <w:tab/>
        <w:t>b</w:t>
      </w:r>
      <w:r w:rsidRPr="00506BDB">
        <w:rPr>
          <w:lang w:val="en-GB"/>
        </w:rPr>
        <w:t xml:space="preserve">) </w:t>
      </w:r>
      <w:r w:rsidRPr="0076003E">
        <w:rPr>
          <w:lang w:val="en-GB"/>
        </w:rPr>
        <w:t xml:space="preserve">Yêu cầu </w:t>
      </w:r>
      <w:r>
        <w:rPr>
          <w:lang w:val="en-GB"/>
        </w:rPr>
        <w:t>nhà nhập khẩu</w:t>
      </w:r>
      <w:r w:rsidRPr="0076003E">
        <w:rPr>
          <w:lang w:val="en-GB"/>
        </w:rPr>
        <w:t xml:space="preserve"> cung cấp thông tin về xuất xứ hàng hóa</w:t>
      </w:r>
      <w:r w:rsidRPr="00D622DC">
        <w:rPr>
          <w:lang w:val="en-GB"/>
        </w:rPr>
        <w:t>;</w:t>
      </w:r>
    </w:p>
    <w:p w14:paraId="367467A6" w14:textId="77777777" w:rsidR="00CB786A" w:rsidRPr="00DF7746" w:rsidRDefault="00CB786A" w:rsidP="003D3283">
      <w:pPr>
        <w:spacing w:before="60" w:after="60" w:line="320" w:lineRule="atLeast"/>
        <w:jc w:val="both"/>
        <w:rPr>
          <w:lang w:val="en-GB"/>
        </w:rPr>
      </w:pPr>
      <w:r>
        <w:rPr>
          <w:lang w:val="en-GB"/>
        </w:rPr>
        <w:tab/>
        <w:t>c</w:t>
      </w:r>
      <w:r w:rsidRPr="00506BDB">
        <w:rPr>
          <w:lang w:val="en-GB"/>
        </w:rPr>
        <w:t xml:space="preserve">) </w:t>
      </w:r>
      <w:r w:rsidRPr="0076003E">
        <w:rPr>
          <w:lang w:val="en-GB"/>
        </w:rPr>
        <w:t xml:space="preserve">Yêu cầu </w:t>
      </w:r>
      <w:r>
        <w:rPr>
          <w:lang w:val="en-GB"/>
        </w:rPr>
        <w:t>nhà xuất khẩu</w:t>
      </w:r>
      <w:r w:rsidRPr="0076003E">
        <w:rPr>
          <w:lang w:val="en-GB"/>
        </w:rPr>
        <w:t xml:space="preserve"> hoặc nhà sản xuất hàng hóa </w:t>
      </w:r>
      <w:r w:rsidRPr="00D622DC">
        <w:rPr>
          <w:lang w:val="en-GB"/>
        </w:rPr>
        <w:t>cung c</w:t>
      </w:r>
      <w:r w:rsidRPr="00284219">
        <w:rPr>
          <w:lang w:val="en-GB"/>
        </w:rPr>
        <w:t>ấp thông tin về xuất xứ hàng hóa</w:t>
      </w:r>
      <w:r w:rsidRPr="00DF7746">
        <w:rPr>
          <w:lang w:val="en-GB"/>
        </w:rPr>
        <w:t>;</w:t>
      </w:r>
    </w:p>
    <w:p w14:paraId="2AB92D2A" w14:textId="77777777" w:rsidR="00CB786A" w:rsidRPr="00D622DC" w:rsidRDefault="00CB786A" w:rsidP="003D3283">
      <w:pPr>
        <w:spacing w:before="60" w:after="60" w:line="320" w:lineRule="atLeast"/>
        <w:jc w:val="both"/>
        <w:rPr>
          <w:lang w:val="en-GB"/>
        </w:rPr>
      </w:pPr>
      <w:r>
        <w:rPr>
          <w:lang w:val="en-GB"/>
        </w:rPr>
        <w:tab/>
        <w:t>d</w:t>
      </w:r>
      <w:r w:rsidRPr="00506BDB">
        <w:rPr>
          <w:lang w:val="en-GB"/>
        </w:rPr>
        <w:t xml:space="preserve">) </w:t>
      </w:r>
      <w:r w:rsidRPr="0076003E">
        <w:rPr>
          <w:lang w:val="en-GB"/>
        </w:rPr>
        <w:t>Kiểm tra, x</w:t>
      </w:r>
      <w:r w:rsidRPr="00D622DC">
        <w:rPr>
          <w:lang w:val="en-GB"/>
        </w:rPr>
        <w:t xml:space="preserve">ác minh thực tế cơ sở sản xuất của </w:t>
      </w:r>
      <w:r>
        <w:rPr>
          <w:lang w:val="en-GB"/>
        </w:rPr>
        <w:t>nhà xuất khẩu</w:t>
      </w:r>
      <w:r w:rsidRPr="00D622DC">
        <w:rPr>
          <w:lang w:val="en-GB"/>
        </w:rPr>
        <w:t xml:space="preserve"> hoặc nhà sản xuất hàng hoá;</w:t>
      </w:r>
    </w:p>
    <w:p w14:paraId="1D066047" w14:textId="77777777" w:rsidR="00CB786A" w:rsidRPr="00DF7746" w:rsidRDefault="00CB786A" w:rsidP="003D3283">
      <w:pPr>
        <w:spacing w:before="60" w:after="60" w:line="320" w:lineRule="atLeast"/>
        <w:jc w:val="both"/>
        <w:rPr>
          <w:lang w:val="en-GB"/>
        </w:rPr>
      </w:pPr>
      <w:r>
        <w:rPr>
          <w:lang w:val="en-GB"/>
        </w:rPr>
        <w:tab/>
        <w:t>đ</w:t>
      </w:r>
      <w:r w:rsidRPr="00D622DC">
        <w:rPr>
          <w:lang w:val="en-GB"/>
        </w:rPr>
        <w:t xml:space="preserve">) Các hình thức khác </w:t>
      </w:r>
      <w:r w:rsidRPr="00284219">
        <w:rPr>
          <w:lang w:val="en-GB"/>
        </w:rPr>
        <w:t>so với quy định tại điểm a, điểm b</w:t>
      </w:r>
      <w:r w:rsidRPr="00DF7746">
        <w:rPr>
          <w:lang w:val="en-GB"/>
        </w:rPr>
        <w:t xml:space="preserve"> và</w:t>
      </w:r>
      <w:r w:rsidRPr="0026214E">
        <w:rPr>
          <w:lang w:val="en-GB"/>
        </w:rPr>
        <w:t xml:space="preserve"> điểm c</w:t>
      </w:r>
      <w:r w:rsidRPr="00C32A7F">
        <w:rPr>
          <w:lang w:val="en-GB"/>
        </w:rPr>
        <w:t xml:space="preserve"> </w:t>
      </w:r>
      <w:r w:rsidRPr="000560AD">
        <w:rPr>
          <w:lang w:val="en-GB"/>
        </w:rPr>
        <w:t xml:space="preserve">khoản 1 Điều này được thực hiện theo quyết định của </w:t>
      </w:r>
      <w:r>
        <w:rPr>
          <w:lang w:val="en-GB"/>
        </w:rPr>
        <w:t xml:space="preserve">cơ quan có thẩm quyền của </w:t>
      </w:r>
      <w:r w:rsidRPr="0026214E">
        <w:rPr>
          <w:lang w:val="en-GB"/>
        </w:rPr>
        <w:t>Nước thành viên nhập khẩu</w:t>
      </w:r>
      <w:r>
        <w:rPr>
          <w:lang w:val="en-GB"/>
        </w:rPr>
        <w:t xml:space="preserve"> và Nước thành viên có trụ sở của nhà sản xuất hoặc nhà xuất khẩu</w:t>
      </w:r>
      <w:r w:rsidRPr="00DF7746">
        <w:rPr>
          <w:lang w:val="en-GB"/>
        </w:rPr>
        <w:t>.</w:t>
      </w:r>
    </w:p>
    <w:p w14:paraId="18A84A3A" w14:textId="77777777" w:rsidR="00CB786A" w:rsidRPr="00C32A7F" w:rsidRDefault="00CB786A" w:rsidP="003D3283">
      <w:pPr>
        <w:spacing w:before="60" w:after="60" w:line="320" w:lineRule="atLeast"/>
        <w:jc w:val="both"/>
        <w:rPr>
          <w:lang w:val="en-GB"/>
        </w:rPr>
      </w:pPr>
      <w:r>
        <w:rPr>
          <w:lang w:val="en-GB"/>
        </w:rPr>
        <w:tab/>
      </w:r>
      <w:r w:rsidRPr="00506BDB">
        <w:rPr>
          <w:lang w:val="en-GB"/>
        </w:rPr>
        <w:t xml:space="preserve">2. </w:t>
      </w:r>
      <w:r w:rsidRPr="0076003E">
        <w:rPr>
          <w:lang w:val="en-GB"/>
        </w:rPr>
        <w:t xml:space="preserve">Khi tiến hành kiểm tra, xác minh, cơ quan có thẩm quyền của Nước </w:t>
      </w:r>
      <w:r>
        <w:rPr>
          <w:lang w:val="en-GB"/>
        </w:rPr>
        <w:t xml:space="preserve">thành viên </w:t>
      </w:r>
      <w:r w:rsidRPr="0076003E">
        <w:rPr>
          <w:lang w:val="en-GB"/>
        </w:rPr>
        <w:t xml:space="preserve">nhập khẩu </w:t>
      </w:r>
      <w:r w:rsidRPr="00D622DC">
        <w:rPr>
          <w:lang w:val="en-GB"/>
        </w:rPr>
        <w:t xml:space="preserve">trực tiếp </w:t>
      </w:r>
      <w:r w:rsidRPr="00284219">
        <w:rPr>
          <w:lang w:val="en-GB"/>
        </w:rPr>
        <w:t>tiếp nhận</w:t>
      </w:r>
      <w:r w:rsidRPr="00DF7746">
        <w:rPr>
          <w:lang w:val="en-GB"/>
        </w:rPr>
        <w:t xml:space="preserve"> thông tin </w:t>
      </w:r>
      <w:r w:rsidRPr="00284810">
        <w:rPr>
          <w:lang w:val="en-GB"/>
        </w:rPr>
        <w:t>từ cơ quan có thẩm quyền của Nước thành viên xuất khẩu, nhà nhập khẩu, nhà x</w:t>
      </w:r>
      <w:r>
        <w:rPr>
          <w:lang w:val="en-GB"/>
        </w:rPr>
        <w:t>uất khẩu</w:t>
      </w:r>
      <w:r w:rsidRPr="00DF7746">
        <w:rPr>
          <w:lang w:val="en-GB"/>
        </w:rPr>
        <w:t xml:space="preserve"> hoặc nhà sản xuất.</w:t>
      </w:r>
    </w:p>
    <w:p w14:paraId="0B346306" w14:textId="77777777" w:rsidR="00CB786A" w:rsidRPr="00BB5113" w:rsidRDefault="00CB786A" w:rsidP="003D3283">
      <w:pPr>
        <w:spacing w:before="60" w:after="60" w:line="320" w:lineRule="atLeast"/>
        <w:jc w:val="both"/>
        <w:rPr>
          <w:lang w:val="en-GB"/>
        </w:rPr>
      </w:pPr>
      <w:r>
        <w:rPr>
          <w:lang w:val="en-GB"/>
        </w:rPr>
        <w:tab/>
        <w:t>3</w:t>
      </w:r>
      <w:r w:rsidRPr="00506BDB">
        <w:rPr>
          <w:lang w:val="en-GB"/>
        </w:rPr>
        <w:t xml:space="preserve">. Văn bản đề nghị cung cấp thông tin hoặc </w:t>
      </w:r>
      <w:r w:rsidRPr="0076003E">
        <w:rPr>
          <w:lang w:val="en-GB"/>
        </w:rPr>
        <w:t>kiểm tra, xác minh</w:t>
      </w:r>
      <w:r w:rsidRPr="00D622DC">
        <w:rPr>
          <w:lang w:val="en-GB"/>
        </w:rPr>
        <w:t xml:space="preserve"> thực tế tại cơ sở sản xuất theo quy định tại điểm a</w:t>
      </w:r>
      <w:r w:rsidRPr="00284219">
        <w:rPr>
          <w:lang w:val="en-GB"/>
        </w:rPr>
        <w:t>, điểm b, điểm c</w:t>
      </w:r>
      <w:r>
        <w:rPr>
          <w:lang w:val="en-GB"/>
        </w:rPr>
        <w:t>, điểm d</w:t>
      </w:r>
      <w:r w:rsidRPr="00284219">
        <w:rPr>
          <w:lang w:val="en-GB"/>
        </w:rPr>
        <w:t xml:space="preserve"> khoản 1 Điều này phả</w:t>
      </w:r>
      <w:r w:rsidRPr="00DF7746">
        <w:rPr>
          <w:lang w:val="en-GB"/>
        </w:rPr>
        <w:t>i</w:t>
      </w:r>
      <w:r>
        <w:rPr>
          <w:lang w:val="en-GB"/>
        </w:rPr>
        <w:t xml:space="preserve"> </w:t>
      </w:r>
      <w:r w:rsidRPr="00DF7746">
        <w:rPr>
          <w:lang w:val="en-GB"/>
        </w:rPr>
        <w:t>t</w:t>
      </w:r>
      <w:r w:rsidRPr="0026214E">
        <w:rPr>
          <w:lang w:val="en-GB"/>
        </w:rPr>
        <w:t>hể hiện bằng tiếng Anh hoặc bằng</w:t>
      </w:r>
      <w:r w:rsidRPr="00C32A7F">
        <w:rPr>
          <w:lang w:val="en-GB"/>
        </w:rPr>
        <w:t xml:space="preserve"> </w:t>
      </w:r>
      <w:r w:rsidRPr="000560AD">
        <w:rPr>
          <w:lang w:val="en-GB"/>
        </w:rPr>
        <w:t xml:space="preserve">ngôn ngữ chính thức của Nước thành viên </w:t>
      </w:r>
      <w:r w:rsidRPr="00FC2DBD">
        <w:rPr>
          <w:lang w:val="en-GB"/>
        </w:rPr>
        <w:t xml:space="preserve">được </w:t>
      </w:r>
      <w:r w:rsidRPr="00725684">
        <w:rPr>
          <w:lang w:val="en-GB"/>
        </w:rPr>
        <w:t>đề nghị</w:t>
      </w:r>
      <w:r w:rsidRPr="00BB5113">
        <w:rPr>
          <w:lang w:val="en-GB"/>
        </w:rPr>
        <w:t xml:space="preserve"> cung cấp. Văn bản đề nghị bao gồm:</w:t>
      </w:r>
    </w:p>
    <w:p w14:paraId="73C78962" w14:textId="77777777" w:rsidR="00CB786A" w:rsidRPr="000560AD" w:rsidRDefault="00CB786A" w:rsidP="003D3283">
      <w:pPr>
        <w:spacing w:before="60" w:after="60" w:line="320" w:lineRule="atLeast"/>
        <w:jc w:val="both"/>
        <w:rPr>
          <w:lang w:val="en-GB"/>
        </w:rPr>
      </w:pPr>
      <w:r>
        <w:rPr>
          <w:lang w:val="en-GB"/>
        </w:rPr>
        <w:tab/>
      </w:r>
      <w:r w:rsidRPr="00506BDB">
        <w:rPr>
          <w:lang w:val="en-GB"/>
        </w:rPr>
        <w:t>a</w:t>
      </w:r>
      <w:r w:rsidRPr="0076003E">
        <w:rPr>
          <w:lang w:val="en-GB"/>
        </w:rPr>
        <w:t xml:space="preserve">) </w:t>
      </w:r>
      <w:r w:rsidRPr="00D622DC">
        <w:rPr>
          <w:lang w:val="en-GB"/>
        </w:rPr>
        <w:t>T</w:t>
      </w:r>
      <w:r w:rsidRPr="00284219">
        <w:rPr>
          <w:lang w:val="en-GB"/>
        </w:rPr>
        <w:t xml:space="preserve">hông tin đầy đủ </w:t>
      </w:r>
      <w:r w:rsidRPr="00DF7746">
        <w:rPr>
          <w:lang w:val="en-GB"/>
        </w:rPr>
        <w:t xml:space="preserve">của các </w:t>
      </w:r>
      <w:r w:rsidRPr="0026214E">
        <w:rPr>
          <w:lang w:val="en-GB"/>
        </w:rPr>
        <w:t xml:space="preserve">tổ chức, </w:t>
      </w:r>
      <w:r w:rsidRPr="00C32A7F">
        <w:rPr>
          <w:lang w:val="en-GB"/>
        </w:rPr>
        <w:t>cơ qu</w:t>
      </w:r>
      <w:r w:rsidRPr="000560AD">
        <w:rPr>
          <w:lang w:val="en-GB"/>
        </w:rPr>
        <w:t>an Chính phủ;</w:t>
      </w:r>
    </w:p>
    <w:p w14:paraId="48EE7B3F" w14:textId="77777777" w:rsidR="00CB786A" w:rsidRPr="000560AD" w:rsidRDefault="00CB786A" w:rsidP="003D3283">
      <w:pPr>
        <w:spacing w:before="60" w:after="60" w:line="320" w:lineRule="atLeast"/>
        <w:jc w:val="both"/>
        <w:rPr>
          <w:lang w:val="en-GB"/>
        </w:rPr>
      </w:pPr>
      <w:r>
        <w:rPr>
          <w:lang w:val="en-GB"/>
        </w:rPr>
        <w:tab/>
      </w:r>
      <w:r w:rsidRPr="00506BDB">
        <w:rPr>
          <w:lang w:val="en-GB"/>
        </w:rPr>
        <w:t>b</w:t>
      </w:r>
      <w:r w:rsidRPr="0076003E">
        <w:rPr>
          <w:lang w:val="en-GB"/>
        </w:rPr>
        <w:t>) Nêu rõ lý do, bao gồm cả các vấn đề cụ thể mà Nước thà</w:t>
      </w:r>
      <w:r w:rsidRPr="00D622DC">
        <w:rPr>
          <w:lang w:val="en-GB"/>
        </w:rPr>
        <w:t xml:space="preserve">nh viên </w:t>
      </w:r>
      <w:r w:rsidRPr="00284219">
        <w:rPr>
          <w:lang w:val="en-GB"/>
        </w:rPr>
        <w:t xml:space="preserve">đề nghị muốn </w:t>
      </w:r>
      <w:r w:rsidRPr="00DF7746">
        <w:rPr>
          <w:lang w:val="en-GB"/>
        </w:rPr>
        <w:t xml:space="preserve">làm rõ, </w:t>
      </w:r>
      <w:r w:rsidRPr="0026214E">
        <w:rPr>
          <w:lang w:val="en-GB"/>
        </w:rPr>
        <w:t>giải quyết trong quá trình</w:t>
      </w:r>
      <w:r w:rsidRPr="00C32A7F">
        <w:rPr>
          <w:lang w:val="en-GB"/>
        </w:rPr>
        <w:t xml:space="preserve"> kiểm tra,</w:t>
      </w:r>
      <w:r w:rsidRPr="000560AD">
        <w:rPr>
          <w:lang w:val="en-GB"/>
        </w:rPr>
        <w:t xml:space="preserve"> xác minh;</w:t>
      </w:r>
    </w:p>
    <w:p w14:paraId="7FFB0975" w14:textId="77777777" w:rsidR="00CB786A" w:rsidRPr="00284219" w:rsidRDefault="00CB786A" w:rsidP="003D3283">
      <w:pPr>
        <w:spacing w:before="60" w:after="60" w:line="320" w:lineRule="atLeast"/>
        <w:jc w:val="both"/>
        <w:rPr>
          <w:lang w:val="en-GB"/>
        </w:rPr>
      </w:pPr>
      <w:r>
        <w:rPr>
          <w:lang w:val="en-GB"/>
        </w:rPr>
        <w:tab/>
      </w:r>
      <w:r w:rsidRPr="00506BDB">
        <w:rPr>
          <w:lang w:val="en-GB"/>
        </w:rPr>
        <w:t>c</w:t>
      </w:r>
      <w:r w:rsidRPr="0076003E">
        <w:rPr>
          <w:lang w:val="en-GB"/>
        </w:rPr>
        <w:t xml:space="preserve">) </w:t>
      </w:r>
      <w:r w:rsidRPr="00D622DC">
        <w:rPr>
          <w:lang w:val="en-GB"/>
        </w:rPr>
        <w:t>Đ</w:t>
      </w:r>
      <w:r w:rsidRPr="00284219">
        <w:rPr>
          <w:lang w:val="en-GB"/>
        </w:rPr>
        <w:t>ầy đủ thông tin để xác định hàng hóa thuộc diện kiểm tra, xác minh;</w:t>
      </w:r>
    </w:p>
    <w:p w14:paraId="5CA6CB15" w14:textId="77777777" w:rsidR="00CB786A" w:rsidRPr="00DF7746" w:rsidRDefault="00CB786A" w:rsidP="003D3283">
      <w:pPr>
        <w:spacing w:before="60" w:after="60" w:line="320" w:lineRule="atLeast"/>
        <w:jc w:val="both"/>
        <w:rPr>
          <w:lang w:val="en-GB"/>
        </w:rPr>
      </w:pPr>
      <w:r>
        <w:rPr>
          <w:lang w:val="en-GB"/>
        </w:rPr>
        <w:tab/>
      </w:r>
      <w:r w:rsidRPr="00506BDB">
        <w:rPr>
          <w:lang w:val="en-GB"/>
        </w:rPr>
        <w:t>d</w:t>
      </w:r>
      <w:r w:rsidRPr="0076003E">
        <w:rPr>
          <w:lang w:val="en-GB"/>
        </w:rPr>
        <w:t xml:space="preserve">) 1 bản sao </w:t>
      </w:r>
      <w:r w:rsidRPr="00D622DC">
        <w:rPr>
          <w:lang w:val="en-GB"/>
        </w:rPr>
        <w:t>tài liệu, chứng từ liên quan đã được nộp cho lô hàng</w:t>
      </w:r>
      <w:r w:rsidRPr="00284219">
        <w:rPr>
          <w:lang w:val="en-GB"/>
        </w:rPr>
        <w:t>, kể cả chứng</w:t>
      </w:r>
      <w:r w:rsidRPr="00DF7746">
        <w:rPr>
          <w:lang w:val="en-GB"/>
        </w:rPr>
        <w:t xml:space="preserve"> từ chứng nhận xuất xứ hàng hóa;</w:t>
      </w:r>
    </w:p>
    <w:p w14:paraId="05C9CEF5" w14:textId="77777777" w:rsidR="00CB786A" w:rsidRPr="0026214E" w:rsidRDefault="00CB786A" w:rsidP="003D3283">
      <w:pPr>
        <w:spacing w:before="60" w:after="60" w:line="320" w:lineRule="atLeast"/>
        <w:jc w:val="both"/>
        <w:rPr>
          <w:lang w:val="en-GB"/>
        </w:rPr>
      </w:pPr>
      <w:r>
        <w:rPr>
          <w:lang w:val="en-GB"/>
        </w:rPr>
        <w:tab/>
      </w:r>
      <w:r w:rsidRPr="00506BDB">
        <w:rPr>
          <w:lang w:val="en-GB"/>
        </w:rPr>
        <w:t>đ</w:t>
      </w:r>
      <w:r w:rsidRPr="0076003E">
        <w:rPr>
          <w:lang w:val="en-GB"/>
        </w:rPr>
        <w:t xml:space="preserve">) </w:t>
      </w:r>
      <w:r w:rsidRPr="00D622DC">
        <w:rPr>
          <w:lang w:val="en-GB"/>
        </w:rPr>
        <w:t xml:space="preserve">Trường hợp kiểm tra, xác minh thực tế tại cơ sở sản xuất, </w:t>
      </w:r>
      <w:r w:rsidRPr="00284219">
        <w:rPr>
          <w:lang w:val="en-GB"/>
        </w:rPr>
        <w:t xml:space="preserve">văn bản phải </w:t>
      </w:r>
      <w:r w:rsidRPr="00DF7746">
        <w:rPr>
          <w:lang w:val="en-GB"/>
        </w:rPr>
        <w:t xml:space="preserve">nêu rõ </w:t>
      </w:r>
      <w:r w:rsidRPr="0026214E">
        <w:rPr>
          <w:lang w:val="en-GB"/>
        </w:rPr>
        <w:t>thời gian</w:t>
      </w:r>
      <w:r w:rsidRPr="00C32A7F">
        <w:rPr>
          <w:lang w:val="en-GB"/>
        </w:rPr>
        <w:t xml:space="preserve"> dự kiến</w:t>
      </w:r>
      <w:r w:rsidRPr="000560AD">
        <w:rPr>
          <w:lang w:val="en-GB"/>
        </w:rPr>
        <w:t xml:space="preserve">, </w:t>
      </w:r>
      <w:r w:rsidRPr="00FC2DBD">
        <w:rPr>
          <w:lang w:val="en-GB"/>
        </w:rPr>
        <w:t>địa điểm</w:t>
      </w:r>
      <w:r w:rsidRPr="00725684">
        <w:rPr>
          <w:lang w:val="en-GB"/>
        </w:rPr>
        <w:t>,</w:t>
      </w:r>
      <w:r w:rsidRPr="00BB5113">
        <w:rPr>
          <w:lang w:val="en-GB"/>
        </w:rPr>
        <w:t xml:space="preserve"> mục đích kiểm tra xác minh và việc kiểm tra phải được sự đồng ý của </w:t>
      </w:r>
      <w:r>
        <w:rPr>
          <w:lang w:val="en-GB"/>
        </w:rPr>
        <w:t>nhà xuất khẩu</w:t>
      </w:r>
      <w:r w:rsidRPr="00DF7746">
        <w:rPr>
          <w:lang w:val="en-GB"/>
        </w:rPr>
        <w:t xml:space="preserve"> hoặc nhà sản xuất.</w:t>
      </w:r>
    </w:p>
    <w:p w14:paraId="2A1536D1" w14:textId="77777777" w:rsidR="00CB786A" w:rsidRPr="00C32A7F" w:rsidRDefault="00CB786A" w:rsidP="003D3283">
      <w:pPr>
        <w:spacing w:before="60" w:after="60" w:line="320" w:lineRule="atLeast"/>
        <w:jc w:val="both"/>
        <w:rPr>
          <w:lang w:val="en-GB"/>
        </w:rPr>
      </w:pPr>
      <w:r>
        <w:rPr>
          <w:lang w:val="en-GB"/>
        </w:rPr>
        <w:tab/>
        <w:t>4</w:t>
      </w:r>
      <w:r w:rsidRPr="00506BDB">
        <w:rPr>
          <w:lang w:val="en-GB"/>
        </w:rPr>
        <w:t xml:space="preserve">. Trường hợp Nước thành viên nhập </w:t>
      </w:r>
      <w:r w:rsidRPr="0076003E">
        <w:rPr>
          <w:lang w:val="en-GB"/>
        </w:rPr>
        <w:t xml:space="preserve">khẩu </w:t>
      </w:r>
      <w:r w:rsidRPr="00D622DC">
        <w:rPr>
          <w:lang w:val="en-GB"/>
        </w:rPr>
        <w:t>đề nghị kiểm tra,</w:t>
      </w:r>
      <w:r w:rsidRPr="00284219">
        <w:rPr>
          <w:lang w:val="en-GB"/>
        </w:rPr>
        <w:t xml:space="preserve"> xác minh theo quy định tại điểm </w:t>
      </w:r>
      <w:r>
        <w:rPr>
          <w:lang w:val="en-GB"/>
        </w:rPr>
        <w:t>c</w:t>
      </w:r>
      <w:r w:rsidRPr="00284219">
        <w:rPr>
          <w:lang w:val="en-GB"/>
        </w:rPr>
        <w:t xml:space="preserve"> hoặc điểm </w:t>
      </w:r>
      <w:r>
        <w:rPr>
          <w:lang w:val="en-GB"/>
        </w:rPr>
        <w:t>d</w:t>
      </w:r>
      <w:r w:rsidRPr="00284219">
        <w:rPr>
          <w:lang w:val="en-GB"/>
        </w:rPr>
        <w:t xml:space="preserve"> khoản 1 Điều này, </w:t>
      </w:r>
      <w:r>
        <w:rPr>
          <w:lang w:val="en-GB"/>
        </w:rPr>
        <w:t xml:space="preserve">cơ quan có thẩm quyền của </w:t>
      </w:r>
      <w:r w:rsidRPr="00284219">
        <w:rPr>
          <w:lang w:val="en-GB"/>
        </w:rPr>
        <w:t xml:space="preserve">Nước thành viên </w:t>
      </w:r>
      <w:r w:rsidRPr="00DF7746">
        <w:rPr>
          <w:lang w:val="en-GB"/>
        </w:rPr>
        <w:t xml:space="preserve">nhập khẩu </w:t>
      </w:r>
      <w:r w:rsidRPr="0026214E">
        <w:rPr>
          <w:lang w:val="en-GB"/>
        </w:rPr>
        <w:t>phải th</w:t>
      </w:r>
      <w:r w:rsidRPr="00C32A7F">
        <w:rPr>
          <w:lang w:val="en-GB"/>
        </w:rPr>
        <w:t xml:space="preserve">ông báo cho </w:t>
      </w:r>
      <w:r>
        <w:rPr>
          <w:lang w:val="en-GB"/>
        </w:rPr>
        <w:t>nhà nhập khẩu</w:t>
      </w:r>
      <w:r w:rsidRPr="00DF7746">
        <w:rPr>
          <w:lang w:val="en-GB"/>
        </w:rPr>
        <w:t xml:space="preserve"> về việc </w:t>
      </w:r>
      <w:r w:rsidRPr="0026214E">
        <w:rPr>
          <w:lang w:val="en-GB"/>
        </w:rPr>
        <w:t xml:space="preserve">kiểm tra, </w:t>
      </w:r>
      <w:r w:rsidRPr="00C32A7F">
        <w:rPr>
          <w:lang w:val="en-GB"/>
        </w:rPr>
        <w:t>xác minh.</w:t>
      </w:r>
    </w:p>
    <w:p w14:paraId="0AE4B10B" w14:textId="77777777" w:rsidR="00CB786A" w:rsidRPr="00DF7746" w:rsidRDefault="00CB786A" w:rsidP="003D3283">
      <w:pPr>
        <w:spacing w:before="60" w:after="60" w:line="320" w:lineRule="atLeast"/>
        <w:jc w:val="both"/>
        <w:rPr>
          <w:lang w:val="en-GB"/>
        </w:rPr>
      </w:pPr>
      <w:r>
        <w:rPr>
          <w:lang w:val="en-GB"/>
        </w:rPr>
        <w:tab/>
        <w:t>5</w:t>
      </w:r>
      <w:r w:rsidRPr="00506BDB">
        <w:rPr>
          <w:lang w:val="en-GB"/>
        </w:rPr>
        <w:t xml:space="preserve">. Trường hợp </w:t>
      </w:r>
      <w:r w:rsidRPr="0076003E">
        <w:rPr>
          <w:lang w:val="en-GB"/>
        </w:rPr>
        <w:t xml:space="preserve">kiểm tra, </w:t>
      </w:r>
      <w:r w:rsidRPr="00D622DC">
        <w:rPr>
          <w:lang w:val="en-GB"/>
        </w:rPr>
        <w:t xml:space="preserve">xác minh theo quy định tại </w:t>
      </w:r>
      <w:r>
        <w:rPr>
          <w:lang w:val="en-GB"/>
        </w:rPr>
        <w:t xml:space="preserve">điểm a, </w:t>
      </w:r>
      <w:r w:rsidRPr="00D622DC">
        <w:rPr>
          <w:lang w:val="en-GB"/>
        </w:rPr>
        <w:t xml:space="preserve">điểm </w:t>
      </w:r>
      <w:r>
        <w:rPr>
          <w:lang w:val="en-GB"/>
        </w:rPr>
        <w:t>b</w:t>
      </w:r>
      <w:r w:rsidRPr="00284219">
        <w:rPr>
          <w:lang w:val="en-GB"/>
        </w:rPr>
        <w:t xml:space="preserve">, điểm </w:t>
      </w:r>
      <w:r>
        <w:rPr>
          <w:lang w:val="en-GB"/>
        </w:rPr>
        <w:t>c</w:t>
      </w:r>
      <w:r w:rsidRPr="00284219">
        <w:rPr>
          <w:lang w:val="en-GB"/>
        </w:rPr>
        <w:t xml:space="preserve">, điểm </w:t>
      </w:r>
      <w:r>
        <w:rPr>
          <w:lang w:val="en-GB"/>
        </w:rPr>
        <w:t>d</w:t>
      </w:r>
      <w:r w:rsidRPr="00DF7746">
        <w:rPr>
          <w:lang w:val="en-GB"/>
        </w:rPr>
        <w:t xml:space="preserve"> khoản 1 Điều này, </w:t>
      </w:r>
      <w:r>
        <w:rPr>
          <w:lang w:val="en-GB"/>
        </w:rPr>
        <w:t xml:space="preserve">cơ quan có thẩm quyền của </w:t>
      </w:r>
      <w:r w:rsidRPr="00DF7746">
        <w:rPr>
          <w:lang w:val="en-GB"/>
        </w:rPr>
        <w:t>Nước thành viên nhập khẩu phải:</w:t>
      </w:r>
    </w:p>
    <w:p w14:paraId="0268A08E" w14:textId="77777777" w:rsidR="00CB786A" w:rsidRPr="00BB5113" w:rsidRDefault="00CB786A" w:rsidP="003D3283">
      <w:pPr>
        <w:spacing w:before="60" w:after="60" w:line="320" w:lineRule="atLeast"/>
        <w:jc w:val="both"/>
        <w:rPr>
          <w:lang w:val="en-GB"/>
        </w:rPr>
      </w:pPr>
      <w:r>
        <w:rPr>
          <w:lang w:val="en-GB"/>
        </w:rPr>
        <w:tab/>
      </w:r>
      <w:r w:rsidRPr="00506BDB">
        <w:rPr>
          <w:lang w:val="en-GB"/>
        </w:rPr>
        <w:t xml:space="preserve">a) </w:t>
      </w:r>
      <w:r w:rsidRPr="0076003E">
        <w:rPr>
          <w:lang w:val="en-GB"/>
        </w:rPr>
        <w:t>Đ</w:t>
      </w:r>
      <w:r w:rsidRPr="00D622DC">
        <w:rPr>
          <w:lang w:val="en-GB"/>
        </w:rPr>
        <w:t>ảm bảo</w:t>
      </w:r>
      <w:r w:rsidRPr="00284219">
        <w:rPr>
          <w:lang w:val="en-GB"/>
        </w:rPr>
        <w:t xml:space="preserve"> văn bản đề nghị</w:t>
      </w:r>
      <w:r w:rsidRPr="00DF7746">
        <w:rPr>
          <w:lang w:val="en-GB"/>
        </w:rPr>
        <w:t xml:space="preserve"> cung cấp</w:t>
      </w:r>
      <w:r w:rsidRPr="0026214E">
        <w:rPr>
          <w:lang w:val="en-GB"/>
        </w:rPr>
        <w:t xml:space="preserve"> thông tin</w:t>
      </w:r>
      <w:r w:rsidRPr="00C32A7F">
        <w:rPr>
          <w:lang w:val="en-GB"/>
        </w:rPr>
        <w:t xml:space="preserve"> hoặc chứng từ được </w:t>
      </w:r>
      <w:r w:rsidRPr="000560AD">
        <w:rPr>
          <w:lang w:val="en-GB"/>
        </w:rPr>
        <w:t>rà soát</w:t>
      </w:r>
      <w:r w:rsidRPr="00FC2DBD">
        <w:rPr>
          <w:lang w:val="en-GB"/>
        </w:rPr>
        <w:t xml:space="preserve"> trong quá trình </w:t>
      </w:r>
      <w:r w:rsidRPr="00725684">
        <w:rPr>
          <w:lang w:val="en-GB"/>
        </w:rPr>
        <w:t xml:space="preserve">kiểm tra, </w:t>
      </w:r>
      <w:r w:rsidRPr="00BB5113">
        <w:rPr>
          <w:lang w:val="en-GB"/>
        </w:rPr>
        <w:t xml:space="preserve">xác minh thực tế giới hạn trong phạm vi thông tin và chứng từ nhằm mục đích </w:t>
      </w:r>
      <w:r>
        <w:rPr>
          <w:lang w:val="en-GB"/>
        </w:rPr>
        <w:t xml:space="preserve">kiểm tra, </w:t>
      </w:r>
      <w:r w:rsidRPr="00BB5113">
        <w:rPr>
          <w:lang w:val="en-GB"/>
        </w:rPr>
        <w:t>xác minh xuất xứ hàng hóa;</w:t>
      </w:r>
    </w:p>
    <w:p w14:paraId="02E42BDA" w14:textId="77777777" w:rsidR="00CB786A" w:rsidRPr="00725684" w:rsidRDefault="00CB786A" w:rsidP="003D3283">
      <w:pPr>
        <w:spacing w:before="60" w:after="60" w:line="320" w:lineRule="atLeast"/>
        <w:jc w:val="both"/>
        <w:rPr>
          <w:lang w:val="en-GB"/>
        </w:rPr>
      </w:pPr>
      <w:r>
        <w:rPr>
          <w:lang w:val="en-GB"/>
        </w:rPr>
        <w:tab/>
      </w:r>
      <w:r w:rsidRPr="00506BDB">
        <w:rPr>
          <w:lang w:val="en-GB"/>
        </w:rPr>
        <w:t>b) Mô t</w:t>
      </w:r>
      <w:r w:rsidRPr="0076003E">
        <w:rPr>
          <w:lang w:val="en-GB"/>
        </w:rPr>
        <w:t xml:space="preserve">ả đầy đủ chi tiết thông tin hoặc </w:t>
      </w:r>
      <w:r w:rsidRPr="00D622DC">
        <w:rPr>
          <w:lang w:val="en-GB"/>
        </w:rPr>
        <w:t>chứng từ</w:t>
      </w:r>
      <w:r w:rsidRPr="00284219">
        <w:rPr>
          <w:lang w:val="en-GB"/>
        </w:rPr>
        <w:t xml:space="preserve"> để</w:t>
      </w:r>
      <w:r w:rsidRPr="00DF7746">
        <w:rPr>
          <w:lang w:val="en-GB"/>
        </w:rPr>
        <w:t xml:space="preserve"> </w:t>
      </w:r>
      <w:r w:rsidRPr="00284810">
        <w:rPr>
          <w:lang w:val="en-GB"/>
        </w:rPr>
        <w:t>cơ quan có thẩm quyền của Nước thành viên xuất khẩu</w:t>
      </w:r>
      <w:r>
        <w:rPr>
          <w:lang w:val="en-GB"/>
        </w:rPr>
        <w:t>, nhà nhập khẩu</w:t>
      </w:r>
      <w:r w:rsidRPr="00DF7746">
        <w:rPr>
          <w:lang w:val="en-GB"/>
        </w:rPr>
        <w:t xml:space="preserve">, </w:t>
      </w:r>
      <w:r>
        <w:rPr>
          <w:lang w:val="en-GB"/>
        </w:rPr>
        <w:t>nhà xuất khẩu</w:t>
      </w:r>
      <w:r w:rsidRPr="00DF7746">
        <w:rPr>
          <w:lang w:val="en-GB"/>
        </w:rPr>
        <w:t xml:space="preserve"> hoặc nhà </w:t>
      </w:r>
      <w:r w:rsidRPr="0026214E">
        <w:rPr>
          <w:lang w:val="en-GB"/>
        </w:rPr>
        <w:t xml:space="preserve">sản xuất </w:t>
      </w:r>
      <w:r w:rsidRPr="00C32A7F">
        <w:rPr>
          <w:lang w:val="en-GB"/>
        </w:rPr>
        <w:t>xác định</w:t>
      </w:r>
      <w:r w:rsidRPr="000560AD">
        <w:rPr>
          <w:lang w:val="en-GB"/>
        </w:rPr>
        <w:t xml:space="preserve"> thông tin và chứng từ cần thiết để </w:t>
      </w:r>
      <w:r w:rsidRPr="00FC2DBD">
        <w:rPr>
          <w:lang w:val="en-GB"/>
        </w:rPr>
        <w:t>phản hồi</w:t>
      </w:r>
      <w:r w:rsidRPr="00725684">
        <w:rPr>
          <w:lang w:val="en-GB"/>
        </w:rPr>
        <w:t>;</w:t>
      </w:r>
    </w:p>
    <w:p w14:paraId="0672E986" w14:textId="77777777" w:rsidR="00CB786A" w:rsidRPr="0026214E" w:rsidRDefault="00CB786A" w:rsidP="003D3283">
      <w:pPr>
        <w:spacing w:before="60" w:after="60" w:line="320" w:lineRule="atLeast"/>
        <w:jc w:val="both"/>
        <w:rPr>
          <w:lang w:val="en-GB"/>
        </w:rPr>
      </w:pPr>
      <w:r>
        <w:rPr>
          <w:lang w:val="en-GB"/>
        </w:rPr>
        <w:tab/>
      </w:r>
      <w:r w:rsidRPr="00506BDB">
        <w:rPr>
          <w:lang w:val="en-GB"/>
        </w:rPr>
        <w:t xml:space="preserve">c) Cho </w:t>
      </w:r>
      <w:r w:rsidRPr="00284810">
        <w:rPr>
          <w:lang w:val="en-GB"/>
        </w:rPr>
        <w:t>phép cơ quan có thẩm quyền của Nước thành viên xuất khẩu</w:t>
      </w:r>
      <w:r>
        <w:rPr>
          <w:lang w:val="en-GB"/>
        </w:rPr>
        <w:t>,</w:t>
      </w:r>
      <w:r w:rsidRPr="00284810">
        <w:rPr>
          <w:lang w:val="en-GB"/>
        </w:rPr>
        <w:t xml:space="preserve"> nhà nhập khẩu, nhà xuất khẩu hoặc nhà sản xuất </w:t>
      </w:r>
      <w:r>
        <w:rPr>
          <w:lang w:val="en-GB"/>
        </w:rPr>
        <w:t>phản hồi</w:t>
      </w:r>
      <w:r w:rsidRPr="00284810">
        <w:rPr>
          <w:lang w:val="en-GB"/>
        </w:rPr>
        <w:t xml:space="preserve"> thông tin ít nhất 30</w:t>
      </w:r>
      <w:r w:rsidRPr="00D622DC">
        <w:rPr>
          <w:lang w:val="en-GB"/>
        </w:rPr>
        <w:t xml:space="preserve"> ngày kể </w:t>
      </w:r>
      <w:r w:rsidRPr="00284219">
        <w:rPr>
          <w:lang w:val="en-GB"/>
        </w:rPr>
        <w:lastRenderedPageBreak/>
        <w:t>từ ngày nhận được văn bản đề nghị</w:t>
      </w:r>
      <w:r w:rsidRPr="00DF7746">
        <w:rPr>
          <w:lang w:val="en-GB"/>
        </w:rPr>
        <w:t xml:space="preserve"> theo quy định tại điểm a</w:t>
      </w:r>
      <w:r>
        <w:rPr>
          <w:lang w:val="en-GB"/>
        </w:rPr>
        <w:t>, điểm b, điểm c</w:t>
      </w:r>
      <w:r w:rsidRPr="00DF7746">
        <w:rPr>
          <w:lang w:val="en-GB"/>
        </w:rPr>
        <w:t xml:space="preserve"> hoặc </w:t>
      </w:r>
      <w:r w:rsidRPr="0026214E">
        <w:rPr>
          <w:lang w:val="en-GB"/>
        </w:rPr>
        <w:t xml:space="preserve">điểm </w:t>
      </w:r>
      <w:r>
        <w:rPr>
          <w:lang w:val="en-GB"/>
        </w:rPr>
        <w:t>d</w:t>
      </w:r>
      <w:r w:rsidRPr="0026214E">
        <w:rPr>
          <w:lang w:val="en-GB"/>
        </w:rPr>
        <w:t xml:space="preserve"> khoản 1 Điều này;</w:t>
      </w:r>
    </w:p>
    <w:p w14:paraId="01755AF3" w14:textId="77777777" w:rsidR="00CB786A" w:rsidRPr="0026214E" w:rsidRDefault="00CB786A" w:rsidP="003D3283">
      <w:pPr>
        <w:spacing w:before="60" w:after="60" w:line="320" w:lineRule="atLeast"/>
        <w:jc w:val="both"/>
        <w:rPr>
          <w:lang w:val="en-GB"/>
        </w:rPr>
      </w:pPr>
      <w:r>
        <w:rPr>
          <w:lang w:val="en-GB"/>
        </w:rPr>
        <w:tab/>
      </w:r>
      <w:r w:rsidRPr="00506BDB">
        <w:rPr>
          <w:lang w:val="en-GB"/>
        </w:rPr>
        <w:t xml:space="preserve">d) Cho phép </w:t>
      </w:r>
      <w:r>
        <w:rPr>
          <w:lang w:val="en-GB"/>
        </w:rPr>
        <w:t>nhà xuất khẩu</w:t>
      </w:r>
      <w:r w:rsidRPr="00506BDB">
        <w:rPr>
          <w:lang w:val="en-GB"/>
        </w:rPr>
        <w:t xml:space="preserve"> hoặc nhà sản xuất đồng ý hoặc từ chối </w:t>
      </w:r>
      <w:r w:rsidRPr="0076003E">
        <w:rPr>
          <w:lang w:val="en-GB"/>
        </w:rPr>
        <w:t>đề nghị kiểm tra,</w:t>
      </w:r>
      <w:r w:rsidRPr="00D622DC">
        <w:rPr>
          <w:lang w:val="en-GB"/>
        </w:rPr>
        <w:t xml:space="preserve"> xác minh thực tế trong vòng </w:t>
      </w:r>
      <w:r w:rsidRPr="00284219">
        <w:rPr>
          <w:lang w:val="en-GB"/>
        </w:rPr>
        <w:t xml:space="preserve">30 ngày kể từ ngày nhận được văn bản </w:t>
      </w:r>
      <w:r w:rsidRPr="00DF7746">
        <w:rPr>
          <w:lang w:val="en-GB"/>
        </w:rPr>
        <w:t>đề nghị</w:t>
      </w:r>
      <w:r w:rsidRPr="0026214E">
        <w:rPr>
          <w:lang w:val="en-GB"/>
        </w:rPr>
        <w:t xml:space="preserve"> theo quy định tại điểm </w:t>
      </w:r>
      <w:r>
        <w:rPr>
          <w:lang w:val="en-GB"/>
        </w:rPr>
        <w:t>d</w:t>
      </w:r>
      <w:r w:rsidRPr="0026214E">
        <w:rPr>
          <w:lang w:val="en-GB"/>
        </w:rPr>
        <w:t xml:space="preserve"> khoản 1 Điều này; và</w:t>
      </w:r>
    </w:p>
    <w:p w14:paraId="0E2EBAA4" w14:textId="77777777" w:rsidR="00CB786A" w:rsidRPr="00BB5113" w:rsidRDefault="00CB786A" w:rsidP="003D3283">
      <w:pPr>
        <w:spacing w:before="60" w:after="60" w:line="320" w:lineRule="atLeast"/>
        <w:jc w:val="both"/>
        <w:rPr>
          <w:lang w:val="en-GB"/>
        </w:rPr>
      </w:pPr>
      <w:r>
        <w:rPr>
          <w:lang w:val="en-GB"/>
        </w:rPr>
        <w:tab/>
      </w:r>
      <w:r w:rsidRPr="00506BDB">
        <w:rPr>
          <w:lang w:val="en-GB"/>
        </w:rPr>
        <w:t xml:space="preserve">đ) Đưa ra quyết định sau khi </w:t>
      </w:r>
      <w:r w:rsidRPr="0076003E">
        <w:rPr>
          <w:lang w:val="en-GB"/>
        </w:rPr>
        <w:t xml:space="preserve">kiểm tra, </w:t>
      </w:r>
      <w:r w:rsidRPr="00D622DC">
        <w:rPr>
          <w:lang w:val="en-GB"/>
        </w:rPr>
        <w:t xml:space="preserve">xác minh nhanh nhất có thể và </w:t>
      </w:r>
      <w:r w:rsidRPr="00284219">
        <w:rPr>
          <w:lang w:val="en-GB"/>
        </w:rPr>
        <w:t>chậm nhất 90 ngày sau khi nhận được thông tin cần thiết bao gồm</w:t>
      </w:r>
      <w:r w:rsidRPr="00DF7746">
        <w:rPr>
          <w:lang w:val="en-GB"/>
        </w:rPr>
        <w:t xml:space="preserve"> </w:t>
      </w:r>
      <w:r w:rsidRPr="0026214E">
        <w:rPr>
          <w:lang w:val="en-GB"/>
        </w:rPr>
        <w:t xml:space="preserve">bất kỳ thông tin nào nhận được theo </w:t>
      </w:r>
      <w:r w:rsidRPr="00C32A7F">
        <w:rPr>
          <w:lang w:val="en-GB"/>
        </w:rPr>
        <w:t xml:space="preserve">quy định tại </w:t>
      </w:r>
      <w:r w:rsidRPr="000560AD">
        <w:rPr>
          <w:lang w:val="en-GB"/>
        </w:rPr>
        <w:t xml:space="preserve">khoản </w:t>
      </w:r>
      <w:r>
        <w:rPr>
          <w:lang w:val="en-GB"/>
        </w:rPr>
        <w:t>8</w:t>
      </w:r>
      <w:r w:rsidRPr="000560AD">
        <w:rPr>
          <w:lang w:val="en-GB"/>
        </w:rPr>
        <w:t xml:space="preserve"> Điều này và </w:t>
      </w:r>
      <w:r w:rsidRPr="00FC2DBD">
        <w:rPr>
          <w:lang w:val="en-GB"/>
        </w:rPr>
        <w:t>chậm nhất</w:t>
      </w:r>
      <w:r w:rsidRPr="00725684">
        <w:rPr>
          <w:lang w:val="en-GB"/>
        </w:rPr>
        <w:t xml:space="preserve"> </w:t>
      </w:r>
      <w:r w:rsidRPr="00BB5113">
        <w:rPr>
          <w:lang w:val="en-GB"/>
        </w:rPr>
        <w:t>365 ngày sau ngày đề nghị cung cấp thông tin lần đầu tiên hoặc đề nghị khác theo quy định tại khoản 1 Điều này. Trong một số trường hợp đặc biệt như thông tin, kỹ thuật có liên quan rất phức tạp, Nước thành viên có thể kéo dài thời hạn 365 ngày theo quy định pháp luật của nước đó.</w:t>
      </w:r>
    </w:p>
    <w:p w14:paraId="31BADF3C" w14:textId="77777777" w:rsidR="00CB786A" w:rsidRPr="00284219" w:rsidRDefault="00CB786A" w:rsidP="003D3283">
      <w:pPr>
        <w:spacing w:before="60" w:after="60" w:line="320" w:lineRule="atLeast"/>
        <w:jc w:val="both"/>
        <w:rPr>
          <w:lang w:val="en-GB"/>
        </w:rPr>
      </w:pPr>
      <w:r>
        <w:rPr>
          <w:lang w:val="en-GB"/>
        </w:rPr>
        <w:tab/>
        <w:t>6</w:t>
      </w:r>
      <w:r w:rsidRPr="00506BDB">
        <w:rPr>
          <w:lang w:val="en-GB"/>
        </w:rPr>
        <w:t xml:space="preserve">. Trường hợp Nước thành viên nhập khẩu </w:t>
      </w:r>
      <w:r w:rsidRPr="0076003E">
        <w:rPr>
          <w:lang w:val="en-GB"/>
        </w:rPr>
        <w:t xml:space="preserve">đề nghị kiểm tra, </w:t>
      </w:r>
      <w:r w:rsidRPr="00D622DC">
        <w:rPr>
          <w:lang w:val="en-GB"/>
        </w:rPr>
        <w:t xml:space="preserve">xác minh theo quy định tại điểm </w:t>
      </w:r>
      <w:r>
        <w:rPr>
          <w:lang w:val="en-GB"/>
        </w:rPr>
        <w:t>c</w:t>
      </w:r>
      <w:r w:rsidRPr="00D622DC">
        <w:rPr>
          <w:lang w:val="en-GB"/>
        </w:rPr>
        <w:t xml:space="preserve"> khoản 1 Điều này</w:t>
      </w:r>
      <w:r w:rsidRPr="00284219">
        <w:rPr>
          <w:lang w:val="en-GB"/>
        </w:rPr>
        <w:t>:</w:t>
      </w:r>
    </w:p>
    <w:p w14:paraId="6912C29A" w14:textId="77777777" w:rsidR="00CB786A" w:rsidRPr="00725684" w:rsidRDefault="00CB786A" w:rsidP="003D3283">
      <w:pPr>
        <w:spacing w:before="60" w:after="60" w:line="320" w:lineRule="atLeast"/>
        <w:jc w:val="both"/>
        <w:rPr>
          <w:lang w:val="en-GB"/>
        </w:rPr>
      </w:pPr>
      <w:r>
        <w:rPr>
          <w:lang w:val="en-GB"/>
        </w:rPr>
        <w:tab/>
      </w:r>
      <w:r w:rsidRPr="00506BDB">
        <w:rPr>
          <w:lang w:val="en-GB"/>
        </w:rPr>
        <w:t xml:space="preserve">a) </w:t>
      </w:r>
      <w:r w:rsidRPr="0076003E">
        <w:rPr>
          <w:lang w:val="en-GB"/>
        </w:rPr>
        <w:t>Nước thành viên nhập khẩu</w:t>
      </w:r>
      <w:r w:rsidRPr="00D622DC">
        <w:rPr>
          <w:lang w:val="en-GB"/>
        </w:rPr>
        <w:t xml:space="preserve"> </w:t>
      </w:r>
      <w:r w:rsidRPr="00284219">
        <w:rPr>
          <w:lang w:val="en-GB"/>
        </w:rPr>
        <w:t>theo quy định và pháp luật của mình thông báo cho Nước thành viên</w:t>
      </w:r>
      <w:r w:rsidRPr="00DF7746">
        <w:rPr>
          <w:lang w:val="en-GB"/>
        </w:rPr>
        <w:t xml:space="preserve"> nơi </w:t>
      </w:r>
      <w:r>
        <w:rPr>
          <w:lang w:val="en-GB"/>
        </w:rPr>
        <w:t>nhà xuất khẩu</w:t>
      </w:r>
      <w:r w:rsidRPr="00DF7746">
        <w:rPr>
          <w:lang w:val="en-GB"/>
        </w:rPr>
        <w:t xml:space="preserve"> hoặc nhà sản xuất có trụ sở và quy định của Nướ</w:t>
      </w:r>
      <w:r w:rsidRPr="0026214E">
        <w:rPr>
          <w:lang w:val="en-GB"/>
        </w:rPr>
        <w:t xml:space="preserve">c thành viên nhập khẩu. </w:t>
      </w:r>
      <w:r w:rsidRPr="00C32A7F">
        <w:rPr>
          <w:lang w:val="en-GB"/>
        </w:rPr>
        <w:t>Cơ quan có thẩm quyền</w:t>
      </w:r>
      <w:r w:rsidRPr="000560AD">
        <w:rPr>
          <w:lang w:val="en-GB"/>
        </w:rPr>
        <w:t xml:space="preserve"> của </w:t>
      </w:r>
      <w:r w:rsidRPr="00FC2DBD">
        <w:rPr>
          <w:lang w:val="en-GB"/>
        </w:rPr>
        <w:t xml:space="preserve">Nước </w:t>
      </w:r>
      <w:r>
        <w:rPr>
          <w:lang w:val="en-GB"/>
        </w:rPr>
        <w:t xml:space="preserve">thành viên </w:t>
      </w:r>
      <w:r w:rsidRPr="00725684">
        <w:rPr>
          <w:lang w:val="en-GB"/>
        </w:rPr>
        <w:t>nhập khẩu</w:t>
      </w:r>
      <w:r w:rsidRPr="00BB5113">
        <w:rPr>
          <w:lang w:val="en-GB"/>
        </w:rPr>
        <w:t xml:space="preserve"> quyết định hình thức và thời gian thông báo cho Nước thành viên nơi mà </w:t>
      </w:r>
      <w:r>
        <w:rPr>
          <w:lang w:val="en-GB"/>
        </w:rPr>
        <w:t>nhà xuất khẩu</w:t>
      </w:r>
      <w:r w:rsidRPr="00DF7746">
        <w:rPr>
          <w:lang w:val="en-GB"/>
        </w:rPr>
        <w:t xml:space="preserve"> hoặc nhà sản xuất có trụ sở</w:t>
      </w:r>
      <w:r w:rsidRPr="0026214E">
        <w:rPr>
          <w:lang w:val="en-GB"/>
        </w:rPr>
        <w:t xml:space="preserve"> về việc </w:t>
      </w:r>
      <w:r w:rsidRPr="00C32A7F">
        <w:rPr>
          <w:lang w:val="en-GB"/>
        </w:rPr>
        <w:t>thực hiện</w:t>
      </w:r>
      <w:r w:rsidRPr="000560AD">
        <w:rPr>
          <w:lang w:val="en-GB"/>
        </w:rPr>
        <w:t xml:space="preserve"> kiểm tra,</w:t>
      </w:r>
      <w:r>
        <w:rPr>
          <w:lang w:val="en-GB"/>
        </w:rPr>
        <w:t xml:space="preserve"> xác minh;</w:t>
      </w:r>
      <w:r w:rsidRPr="00FC2DBD">
        <w:rPr>
          <w:lang w:val="en-GB"/>
        </w:rPr>
        <w:t xml:space="preserve"> </w:t>
      </w:r>
    </w:p>
    <w:p w14:paraId="0FC0725A" w14:textId="77777777" w:rsidR="00CB786A" w:rsidRPr="00C32A7F" w:rsidRDefault="00CB786A" w:rsidP="003D3283">
      <w:pPr>
        <w:spacing w:before="60" w:after="60" w:line="320" w:lineRule="atLeast"/>
        <w:jc w:val="both"/>
        <w:rPr>
          <w:lang w:val="en-GB"/>
        </w:rPr>
      </w:pPr>
      <w:r>
        <w:rPr>
          <w:lang w:val="en-GB"/>
        </w:rPr>
        <w:tab/>
      </w:r>
      <w:r w:rsidRPr="00506BDB">
        <w:rPr>
          <w:lang w:val="en-GB"/>
        </w:rPr>
        <w:t>b</w:t>
      </w:r>
      <w:r w:rsidRPr="0076003E">
        <w:rPr>
          <w:lang w:val="en-GB"/>
        </w:rPr>
        <w:t xml:space="preserve">) </w:t>
      </w:r>
      <w:r w:rsidRPr="00D622DC">
        <w:rPr>
          <w:lang w:val="en-GB"/>
        </w:rPr>
        <w:t xml:space="preserve">Nước thành viên </w:t>
      </w:r>
      <w:r w:rsidRPr="00284219">
        <w:rPr>
          <w:lang w:val="en-GB"/>
        </w:rPr>
        <w:t xml:space="preserve">nơi </w:t>
      </w:r>
      <w:r>
        <w:rPr>
          <w:lang w:val="en-GB"/>
        </w:rPr>
        <w:t>nhà xuất khẩu</w:t>
      </w:r>
      <w:r w:rsidRPr="00284219">
        <w:rPr>
          <w:lang w:val="en-GB"/>
        </w:rPr>
        <w:t xml:space="preserve"> hoặc nhà sản xuất có trụ sở, nếu thấy cần thiết và phù hợp với pháp luật của mình, </w:t>
      </w:r>
      <w:r w:rsidRPr="00DF7746">
        <w:rPr>
          <w:lang w:val="en-GB"/>
        </w:rPr>
        <w:t xml:space="preserve">có thể </w:t>
      </w:r>
      <w:r w:rsidRPr="0026214E">
        <w:rPr>
          <w:lang w:val="en-GB"/>
        </w:rPr>
        <w:t xml:space="preserve">hỗ trợ quá trình </w:t>
      </w:r>
      <w:r w:rsidRPr="00C32A7F">
        <w:rPr>
          <w:lang w:val="en-GB"/>
        </w:rPr>
        <w:t xml:space="preserve">kiểm tra, </w:t>
      </w:r>
      <w:r w:rsidRPr="000560AD">
        <w:rPr>
          <w:lang w:val="en-GB"/>
        </w:rPr>
        <w:t>xác minh</w:t>
      </w:r>
      <w:r w:rsidRPr="00FC2DBD">
        <w:rPr>
          <w:lang w:val="en-GB"/>
        </w:rPr>
        <w:t xml:space="preserve"> theo đề nghị của Nước thành viên nhập khẩu</w:t>
      </w:r>
      <w:r w:rsidRPr="00725684">
        <w:rPr>
          <w:lang w:val="en-GB"/>
        </w:rPr>
        <w:t xml:space="preserve">. Việc hỗ trợ này có thể bao gồm việc cung cấp đầu mối liên lạc cho việc </w:t>
      </w:r>
      <w:r w:rsidRPr="00BB5113">
        <w:rPr>
          <w:lang w:val="en-GB"/>
        </w:rPr>
        <w:t xml:space="preserve">kiểm tra, xác minh, thu thập thông tin từ </w:t>
      </w:r>
      <w:r>
        <w:rPr>
          <w:lang w:val="en-GB"/>
        </w:rPr>
        <w:t>nhà xuất khẩu</w:t>
      </w:r>
      <w:r w:rsidRPr="00DF7746">
        <w:rPr>
          <w:lang w:val="en-GB"/>
        </w:rPr>
        <w:t xml:space="preserve"> hoặc nhà sản xuất</w:t>
      </w:r>
      <w:r w:rsidRPr="0026214E">
        <w:rPr>
          <w:lang w:val="en-GB"/>
        </w:rPr>
        <w:t>,</w:t>
      </w:r>
      <w:r w:rsidRPr="00C32A7F">
        <w:rPr>
          <w:lang w:val="en-GB"/>
        </w:rPr>
        <w:t xml:space="preserve"> cho Nước thành viên nhập khẩu hoặc các hoạt động khác để Nước thành viên nhập khẩu có thể đưa ra quyết định về </w:t>
      </w:r>
      <w:r w:rsidRPr="000560AD">
        <w:rPr>
          <w:lang w:val="en-GB"/>
        </w:rPr>
        <w:t>xuất xứ của</w:t>
      </w:r>
      <w:r w:rsidRPr="00FC2DBD">
        <w:rPr>
          <w:lang w:val="en-GB"/>
        </w:rPr>
        <w:t xml:space="preserve"> hàng</w:t>
      </w:r>
      <w:r w:rsidRPr="00725684">
        <w:rPr>
          <w:lang w:val="en-GB"/>
        </w:rPr>
        <w:t xml:space="preserve"> hóa</w:t>
      </w:r>
      <w:r w:rsidRPr="00BB5113">
        <w:rPr>
          <w:lang w:val="en-GB"/>
        </w:rPr>
        <w:t xml:space="preserve">. Nước thành viên nhập khẩu không từ chối yêu cầu được hưởng ưu đãi thuế quan chỉ với lý do Nước thành viên nơi </w:t>
      </w:r>
      <w:r>
        <w:rPr>
          <w:lang w:val="en-GB"/>
        </w:rPr>
        <w:t>nhà xuất khẩu</w:t>
      </w:r>
      <w:r w:rsidRPr="00DF7746">
        <w:rPr>
          <w:lang w:val="en-GB"/>
        </w:rPr>
        <w:t xml:space="preserve"> hoặc nhà sản xuất có trụ sở không </w:t>
      </w:r>
      <w:r w:rsidRPr="0026214E">
        <w:rPr>
          <w:lang w:val="en-GB"/>
        </w:rPr>
        <w:t>hỗ trợ việc kiểm tra, xác minh.</w:t>
      </w:r>
    </w:p>
    <w:p w14:paraId="64EFA974" w14:textId="77777777" w:rsidR="00CB786A" w:rsidRPr="00DF7746" w:rsidRDefault="00CB786A" w:rsidP="003D3283">
      <w:pPr>
        <w:spacing w:before="60" w:after="60" w:line="320" w:lineRule="atLeast"/>
        <w:jc w:val="both"/>
        <w:rPr>
          <w:lang w:val="en-GB"/>
        </w:rPr>
      </w:pPr>
      <w:r>
        <w:rPr>
          <w:lang w:val="en-GB"/>
        </w:rPr>
        <w:tab/>
        <w:t>7</w:t>
      </w:r>
      <w:r w:rsidRPr="0076003E">
        <w:rPr>
          <w:lang w:val="en-GB"/>
        </w:rPr>
        <w:t xml:space="preserve">. Trước khi ra quyết định bằng văn bản, </w:t>
      </w:r>
      <w:r w:rsidRPr="00D622DC">
        <w:rPr>
          <w:lang w:val="en-GB"/>
        </w:rPr>
        <w:t xml:space="preserve">cơ quan có thẩm quyền của </w:t>
      </w:r>
      <w:r w:rsidRPr="00284219">
        <w:rPr>
          <w:lang w:val="en-GB"/>
        </w:rPr>
        <w:t xml:space="preserve">Nước thành viên nhập khẩu phải thông báo </w:t>
      </w:r>
      <w:r w:rsidRPr="00DF7746">
        <w:rPr>
          <w:lang w:val="en-GB"/>
        </w:rPr>
        <w:t xml:space="preserve">kết quả kiểm tra xác minh </w:t>
      </w:r>
      <w:r w:rsidRPr="0026214E">
        <w:rPr>
          <w:lang w:val="en-GB"/>
        </w:rPr>
        <w:t>cho</w:t>
      </w:r>
      <w:r>
        <w:rPr>
          <w:lang w:val="en-GB"/>
        </w:rPr>
        <w:t xml:space="preserve"> </w:t>
      </w:r>
      <w:r w:rsidRPr="00284810">
        <w:rPr>
          <w:lang w:val="en-GB"/>
        </w:rPr>
        <w:t>cơ quan có thẩm quyền của Nước thành viên xuất khẩu, nhà nhập khẩu, nhà xuấ</w:t>
      </w:r>
      <w:r>
        <w:rPr>
          <w:lang w:val="en-GB"/>
        </w:rPr>
        <w:t>t khẩu</w:t>
      </w:r>
      <w:r w:rsidRPr="00DF7746">
        <w:rPr>
          <w:lang w:val="en-GB"/>
        </w:rPr>
        <w:t xml:space="preserve"> hoặc nhà sản xuất đã trực tiếp </w:t>
      </w:r>
      <w:r w:rsidRPr="0026214E">
        <w:rPr>
          <w:lang w:val="en-GB"/>
        </w:rPr>
        <w:t>cung cấp thông tin</w:t>
      </w:r>
      <w:r w:rsidRPr="00C32A7F">
        <w:rPr>
          <w:lang w:val="en-GB"/>
        </w:rPr>
        <w:t xml:space="preserve">. </w:t>
      </w:r>
      <w:r w:rsidRPr="000560AD">
        <w:rPr>
          <w:lang w:val="en-GB"/>
        </w:rPr>
        <w:t>Nước thành viên nhập khẩu sẽ cho phép</w:t>
      </w:r>
      <w:r>
        <w:rPr>
          <w:lang w:val="en-GB"/>
        </w:rPr>
        <w:t xml:space="preserve"> cơ quan có thẩm quyền của Nước thành viên xuất khẩu,</w:t>
      </w:r>
      <w:r w:rsidRPr="000560AD">
        <w:rPr>
          <w:lang w:val="en-GB"/>
        </w:rPr>
        <w:t xml:space="preserve"> </w:t>
      </w:r>
      <w:r>
        <w:rPr>
          <w:lang w:val="en-GB"/>
        </w:rPr>
        <w:t>nhà nhập khẩu</w:t>
      </w:r>
      <w:r w:rsidRPr="00DF7746">
        <w:rPr>
          <w:lang w:val="en-GB"/>
        </w:rPr>
        <w:t xml:space="preserve">, </w:t>
      </w:r>
      <w:r>
        <w:rPr>
          <w:lang w:val="en-GB"/>
        </w:rPr>
        <w:t>nhà xuất khẩu</w:t>
      </w:r>
      <w:r w:rsidRPr="00DF7746">
        <w:rPr>
          <w:lang w:val="en-GB"/>
        </w:rPr>
        <w:t xml:space="preserve"> hoặc nhà sản xuất ít nhất 30 ngày để bổ sung thông tin liên quan đến xuất xứ hàng hóa trước khi từ chối cho hưởng ưu đãi thuế quan.</w:t>
      </w:r>
    </w:p>
    <w:p w14:paraId="5944C146" w14:textId="77777777" w:rsidR="00CB786A" w:rsidRDefault="00CB786A" w:rsidP="003D3283">
      <w:pPr>
        <w:spacing w:before="60" w:after="60" w:line="320" w:lineRule="atLeast"/>
        <w:jc w:val="both"/>
        <w:rPr>
          <w:lang w:val="en-GB"/>
        </w:rPr>
      </w:pPr>
      <w:r>
        <w:rPr>
          <w:lang w:val="en-GB"/>
        </w:rPr>
        <w:tab/>
        <w:t>8</w:t>
      </w:r>
      <w:r w:rsidRPr="0076003E">
        <w:rPr>
          <w:lang w:val="en-GB"/>
        </w:rPr>
        <w:t>. Nước thành viên nhập khẩu phải:</w:t>
      </w:r>
    </w:p>
    <w:p w14:paraId="3DB7771E" w14:textId="77777777" w:rsidR="00CB786A" w:rsidRPr="0076003E" w:rsidRDefault="00CB786A" w:rsidP="003D3283">
      <w:pPr>
        <w:spacing w:before="60" w:after="60" w:line="320" w:lineRule="atLeast"/>
        <w:jc w:val="both"/>
        <w:rPr>
          <w:lang w:val="en-GB"/>
        </w:rPr>
      </w:pPr>
      <w:r>
        <w:rPr>
          <w:lang w:val="en-GB"/>
        </w:rPr>
        <w:tab/>
      </w:r>
      <w:r w:rsidRPr="00284810">
        <w:rPr>
          <w:lang w:val="en-GB"/>
        </w:rPr>
        <w:t>a) Thông báo cho cơ quan có thẩm quyền của Nước thành viên xuất khẩu kết luận về xuất xứ hàng hóa, trong đó nêu rõ cơ sở đưa ra kết luận;</w:t>
      </w:r>
    </w:p>
    <w:p w14:paraId="426187D3" w14:textId="77777777" w:rsidR="00CB786A" w:rsidRPr="00725684" w:rsidRDefault="00CB786A" w:rsidP="003D3283">
      <w:pPr>
        <w:spacing w:before="60" w:after="60" w:line="320" w:lineRule="atLeast"/>
        <w:jc w:val="both"/>
        <w:rPr>
          <w:lang w:val="en-GB"/>
        </w:rPr>
      </w:pPr>
      <w:r>
        <w:rPr>
          <w:lang w:val="en-GB"/>
        </w:rPr>
        <w:tab/>
        <w:t>b</w:t>
      </w:r>
      <w:r w:rsidRPr="00506BDB">
        <w:rPr>
          <w:lang w:val="en-GB"/>
        </w:rPr>
        <w:t xml:space="preserve">) </w:t>
      </w:r>
      <w:r w:rsidRPr="0076003E">
        <w:rPr>
          <w:lang w:val="en-GB"/>
        </w:rPr>
        <w:t xml:space="preserve">Thông báo cho </w:t>
      </w:r>
      <w:r>
        <w:rPr>
          <w:lang w:val="en-GB"/>
        </w:rPr>
        <w:t>nhà nhập khẩu</w:t>
      </w:r>
      <w:r w:rsidRPr="0076003E">
        <w:rPr>
          <w:lang w:val="en-GB"/>
        </w:rPr>
        <w:t xml:space="preserve"> văn bản kết luận </w:t>
      </w:r>
      <w:r w:rsidRPr="00D622DC">
        <w:rPr>
          <w:lang w:val="en-GB"/>
        </w:rPr>
        <w:t xml:space="preserve">về </w:t>
      </w:r>
      <w:r w:rsidRPr="00284219">
        <w:rPr>
          <w:lang w:val="en-GB"/>
        </w:rPr>
        <w:t>xuất xứ hàng hóa,</w:t>
      </w:r>
      <w:r w:rsidRPr="00DF7746">
        <w:rPr>
          <w:lang w:val="en-GB"/>
        </w:rPr>
        <w:t xml:space="preserve"> </w:t>
      </w:r>
      <w:r w:rsidRPr="0026214E">
        <w:rPr>
          <w:lang w:val="en-GB"/>
        </w:rPr>
        <w:t>trong đó nêu rõ</w:t>
      </w:r>
      <w:r w:rsidRPr="00C32A7F">
        <w:rPr>
          <w:lang w:val="en-GB"/>
        </w:rPr>
        <w:t xml:space="preserve"> </w:t>
      </w:r>
      <w:r w:rsidRPr="000560AD">
        <w:rPr>
          <w:lang w:val="en-GB"/>
        </w:rPr>
        <w:t xml:space="preserve">cơ sở đưa ra </w:t>
      </w:r>
      <w:r w:rsidRPr="00FC2DBD">
        <w:rPr>
          <w:lang w:val="en-GB"/>
        </w:rPr>
        <w:t>kết luận</w:t>
      </w:r>
      <w:r w:rsidRPr="00725684">
        <w:rPr>
          <w:lang w:val="en-GB"/>
        </w:rPr>
        <w:t>;</w:t>
      </w:r>
    </w:p>
    <w:p w14:paraId="32A47FE5" w14:textId="77777777" w:rsidR="00CB786A" w:rsidRPr="00BB5113" w:rsidRDefault="00CB786A" w:rsidP="003D3283">
      <w:pPr>
        <w:spacing w:before="60" w:after="60" w:line="320" w:lineRule="atLeast"/>
        <w:jc w:val="both"/>
        <w:rPr>
          <w:lang w:val="en-GB"/>
        </w:rPr>
      </w:pPr>
      <w:r>
        <w:rPr>
          <w:lang w:val="en-GB"/>
        </w:rPr>
        <w:tab/>
        <w:t>c</w:t>
      </w:r>
      <w:r w:rsidRPr="00506BDB">
        <w:rPr>
          <w:lang w:val="en-GB"/>
        </w:rPr>
        <w:t xml:space="preserve">) </w:t>
      </w:r>
      <w:r w:rsidRPr="0076003E">
        <w:rPr>
          <w:lang w:val="en-GB"/>
        </w:rPr>
        <w:t xml:space="preserve">Thông báo </w:t>
      </w:r>
      <w:r w:rsidRPr="00D622DC">
        <w:rPr>
          <w:lang w:val="en-GB"/>
        </w:rPr>
        <w:t>ch</w:t>
      </w:r>
      <w:r w:rsidRPr="00284219">
        <w:rPr>
          <w:lang w:val="en-GB"/>
        </w:rPr>
        <w:t xml:space="preserve">o </w:t>
      </w:r>
      <w:r>
        <w:rPr>
          <w:lang w:val="en-GB"/>
        </w:rPr>
        <w:t>nhà nhập khẩu</w:t>
      </w:r>
      <w:r w:rsidRPr="00284219">
        <w:rPr>
          <w:lang w:val="en-GB"/>
        </w:rPr>
        <w:t xml:space="preserve">, </w:t>
      </w:r>
      <w:r>
        <w:rPr>
          <w:lang w:val="en-GB"/>
        </w:rPr>
        <w:t>nhà xuất khẩu</w:t>
      </w:r>
      <w:r w:rsidRPr="00284219">
        <w:rPr>
          <w:lang w:val="en-GB"/>
        </w:rPr>
        <w:t xml:space="preserve"> hoặc nhà sản xuất </w:t>
      </w:r>
      <w:r w:rsidRPr="00DF7746">
        <w:rPr>
          <w:lang w:val="en-GB"/>
        </w:rPr>
        <w:t>đã cung cấp thông tin</w:t>
      </w:r>
      <w:r w:rsidRPr="00C32A7F">
        <w:rPr>
          <w:lang w:val="en-GB"/>
        </w:rPr>
        <w:t xml:space="preserve"> </w:t>
      </w:r>
      <w:r w:rsidRPr="000560AD">
        <w:rPr>
          <w:lang w:val="en-GB"/>
        </w:rPr>
        <w:t xml:space="preserve">kết luận </w:t>
      </w:r>
      <w:r w:rsidRPr="00FC2DBD">
        <w:rPr>
          <w:lang w:val="en-GB"/>
        </w:rPr>
        <w:t>về xuất xứ hàng hóa, trong đó nêu rõ cơ sở đưa ra kết luận</w:t>
      </w:r>
      <w:r w:rsidRPr="00725684">
        <w:rPr>
          <w:lang w:val="en-GB"/>
        </w:rPr>
        <w:t>.</w:t>
      </w:r>
    </w:p>
    <w:p w14:paraId="71E1F60D" w14:textId="51D773D3" w:rsidR="00CB786A" w:rsidRDefault="00CB786A" w:rsidP="003D3283">
      <w:pPr>
        <w:spacing w:before="60" w:after="60" w:line="320" w:lineRule="atLeast"/>
        <w:jc w:val="both"/>
        <w:rPr>
          <w:lang w:val="en-GB"/>
        </w:rPr>
      </w:pPr>
      <w:r>
        <w:rPr>
          <w:lang w:val="en-GB"/>
        </w:rPr>
        <w:lastRenderedPageBreak/>
        <w:tab/>
        <w:t xml:space="preserve">9. Trường hợp </w:t>
      </w:r>
      <w:r w:rsidRPr="00284219">
        <w:rPr>
          <w:lang w:val="en-GB"/>
        </w:rPr>
        <w:t xml:space="preserve">kiểm tra, xác minh xuất xứ </w:t>
      </w:r>
      <w:r w:rsidRPr="00DF7746">
        <w:rPr>
          <w:lang w:val="en-GB"/>
        </w:rPr>
        <w:t xml:space="preserve">hàng hóa </w:t>
      </w:r>
      <w:r w:rsidRPr="0026214E">
        <w:rPr>
          <w:lang w:val="en-GB"/>
        </w:rPr>
        <w:t>giống hệt</w:t>
      </w:r>
      <w:r w:rsidRPr="00C32A7F">
        <w:rPr>
          <w:lang w:val="en-GB"/>
        </w:rPr>
        <w:t xml:space="preserve"> </w:t>
      </w:r>
      <w:r>
        <w:rPr>
          <w:lang w:val="en-GB"/>
        </w:rPr>
        <w:t>nhau mà</w:t>
      </w:r>
      <w:r w:rsidRPr="000560AD">
        <w:rPr>
          <w:lang w:val="en-GB"/>
        </w:rPr>
        <w:t xml:space="preserve"> </w:t>
      </w:r>
      <w:r>
        <w:rPr>
          <w:lang w:val="en-GB"/>
        </w:rPr>
        <w:t xml:space="preserve">cơ quan có thẩm quyền của </w:t>
      </w:r>
      <w:r w:rsidRPr="000560AD">
        <w:rPr>
          <w:lang w:val="en-GB"/>
        </w:rPr>
        <w:t>Nước thành viên</w:t>
      </w:r>
      <w:r>
        <w:rPr>
          <w:lang w:val="en-GB"/>
        </w:rPr>
        <w:t xml:space="preserve"> nhập khẩu</w:t>
      </w:r>
      <w:r w:rsidRPr="000560AD">
        <w:rPr>
          <w:lang w:val="en-GB"/>
        </w:rPr>
        <w:t xml:space="preserve"> </w:t>
      </w:r>
      <w:r w:rsidRPr="00FC2DBD">
        <w:rPr>
          <w:lang w:val="en-GB"/>
        </w:rPr>
        <w:t xml:space="preserve">phát hiện </w:t>
      </w:r>
      <w:r w:rsidRPr="00725684">
        <w:rPr>
          <w:lang w:val="en-GB"/>
        </w:rPr>
        <w:t xml:space="preserve">chuỗi hành vi của </w:t>
      </w:r>
      <w:r>
        <w:rPr>
          <w:lang w:val="en-GB"/>
        </w:rPr>
        <w:t>nhà nhập khẩu</w:t>
      </w:r>
      <w:r w:rsidRPr="00DF7746">
        <w:rPr>
          <w:lang w:val="en-GB"/>
        </w:rPr>
        <w:t xml:space="preserve">, </w:t>
      </w:r>
      <w:r>
        <w:rPr>
          <w:lang w:val="en-GB"/>
        </w:rPr>
        <w:t>nhà xuất khẩu</w:t>
      </w:r>
      <w:r w:rsidRPr="00DF7746">
        <w:rPr>
          <w:lang w:val="en-GB"/>
        </w:rPr>
        <w:t xml:space="preserve"> hoặc nhà sản xuất về việc giả mạo hoặc không hợp tác</w:t>
      </w:r>
      <w:r w:rsidRPr="0026214E">
        <w:rPr>
          <w:lang w:val="en-GB"/>
        </w:rPr>
        <w:t xml:space="preserve"> trong quá trình kiểm tra, xác minh xuất xứ, </w:t>
      </w:r>
      <w:r w:rsidRPr="00C32A7F">
        <w:rPr>
          <w:lang w:val="en-GB"/>
        </w:rPr>
        <w:t xml:space="preserve">Nước thành viên đó có thể dừng cho hưởng ưu đãi thuế quan </w:t>
      </w:r>
      <w:r w:rsidRPr="000560AD">
        <w:rPr>
          <w:lang w:val="en-GB"/>
        </w:rPr>
        <w:t>đối với</w:t>
      </w:r>
      <w:r w:rsidRPr="00FC2DBD">
        <w:rPr>
          <w:lang w:val="en-GB"/>
        </w:rPr>
        <w:t xml:space="preserve"> hàng hóa </w:t>
      </w:r>
      <w:r w:rsidRPr="00725684">
        <w:rPr>
          <w:lang w:val="en-GB"/>
        </w:rPr>
        <w:t>giống hệt nhau đó. “H</w:t>
      </w:r>
      <w:r w:rsidRPr="00BB5113">
        <w:rPr>
          <w:lang w:val="en-GB"/>
        </w:rPr>
        <w:t>àng hóa giống hệt</w:t>
      </w:r>
      <w:r>
        <w:rPr>
          <w:lang w:val="en-GB"/>
        </w:rPr>
        <w:t xml:space="preserve"> nhau</w:t>
      </w:r>
      <w:r w:rsidRPr="00BB5113">
        <w:rPr>
          <w:lang w:val="en-GB"/>
        </w:rPr>
        <w:t>” là hàng hóa giống nhau ở tất cả các khía cạnh liên quan tới quy tắc xuất xứ.</w:t>
      </w:r>
    </w:p>
    <w:p w14:paraId="04A93368" w14:textId="6F23F769" w:rsidR="00CB786A" w:rsidRPr="00284219" w:rsidRDefault="00CB786A" w:rsidP="003D3283">
      <w:pPr>
        <w:spacing w:before="120" w:after="120" w:line="320" w:lineRule="atLeast"/>
        <w:ind w:firstLine="720"/>
        <w:jc w:val="both"/>
        <w:rPr>
          <w:lang w:val="en-GB"/>
        </w:rPr>
      </w:pPr>
      <w:r w:rsidRPr="00506BDB">
        <w:rPr>
          <w:b/>
          <w:lang w:val="en-GB"/>
        </w:rPr>
        <w:t xml:space="preserve">Điều </w:t>
      </w:r>
      <w:r w:rsidRPr="0076003E">
        <w:rPr>
          <w:b/>
          <w:lang w:val="en-GB"/>
        </w:rPr>
        <w:t>2</w:t>
      </w:r>
      <w:r>
        <w:rPr>
          <w:b/>
          <w:lang w:val="en-GB"/>
        </w:rPr>
        <w:t>8</w:t>
      </w:r>
      <w:r w:rsidRPr="00D622DC">
        <w:rPr>
          <w:b/>
          <w:lang w:val="en-GB"/>
        </w:rPr>
        <w:t>. Bảo mật</w:t>
      </w:r>
    </w:p>
    <w:p w14:paraId="6A25D8CC" w14:textId="77777777" w:rsidR="00CB786A" w:rsidRDefault="00CB786A" w:rsidP="003D3283">
      <w:pPr>
        <w:spacing w:before="60" w:after="60" w:line="320" w:lineRule="atLeast"/>
        <w:jc w:val="both"/>
        <w:rPr>
          <w:lang w:val="en-GB"/>
        </w:rPr>
      </w:pPr>
      <w:r>
        <w:rPr>
          <w:lang w:val="en-GB"/>
        </w:rPr>
        <w:tab/>
      </w:r>
      <w:r w:rsidRPr="00506BDB">
        <w:rPr>
          <w:lang w:val="en-GB"/>
        </w:rPr>
        <w:t xml:space="preserve">Cơ quan có thẩm quyền </w:t>
      </w:r>
      <w:r>
        <w:rPr>
          <w:lang w:val="en-GB"/>
        </w:rPr>
        <w:t>Việt Nam</w:t>
      </w:r>
      <w:r w:rsidRPr="00D622DC">
        <w:rPr>
          <w:lang w:val="en-GB"/>
        </w:rPr>
        <w:t xml:space="preserve"> đảm </w:t>
      </w:r>
      <w:r w:rsidRPr="00284219">
        <w:rPr>
          <w:lang w:val="en-GB"/>
        </w:rPr>
        <w:t>bảo bảo mật thông tin</w:t>
      </w:r>
      <w:r w:rsidRPr="00DF7746">
        <w:rPr>
          <w:lang w:val="en-GB"/>
        </w:rPr>
        <w:t xml:space="preserve"> liên quan đến xuất xứ hàng hóa,</w:t>
      </w:r>
      <w:r w:rsidRPr="0026214E">
        <w:rPr>
          <w:lang w:val="en-GB"/>
        </w:rPr>
        <w:t xml:space="preserve"> tránh </w:t>
      </w:r>
      <w:r w:rsidRPr="00C32A7F">
        <w:rPr>
          <w:lang w:val="en-GB"/>
        </w:rPr>
        <w:t xml:space="preserve">gây tổn hại đến </w:t>
      </w:r>
      <w:r>
        <w:rPr>
          <w:lang w:val="en-GB"/>
        </w:rPr>
        <w:t xml:space="preserve">vị thế cạnh tranh của </w:t>
      </w:r>
      <w:r w:rsidRPr="00DF7746">
        <w:rPr>
          <w:lang w:val="en-GB"/>
        </w:rPr>
        <w:t xml:space="preserve">cá nhân, tổ chức cung cấp thông tin </w:t>
      </w:r>
      <w:r w:rsidRPr="0026214E">
        <w:rPr>
          <w:lang w:val="en-GB"/>
        </w:rPr>
        <w:t xml:space="preserve">theo quy định </w:t>
      </w:r>
      <w:r w:rsidRPr="00C32A7F">
        <w:rPr>
          <w:lang w:val="en-GB"/>
        </w:rPr>
        <w:t>tại Thông tư này</w:t>
      </w:r>
      <w:r w:rsidRPr="000560AD">
        <w:rPr>
          <w:lang w:val="en-GB"/>
        </w:rPr>
        <w:t xml:space="preserve"> và </w:t>
      </w:r>
      <w:r w:rsidRPr="00A10400">
        <w:rPr>
          <w:lang w:val="en-GB"/>
        </w:rPr>
        <w:t>các quy định khác của pháp luật có liên quan</w:t>
      </w:r>
      <w:r>
        <w:rPr>
          <w:lang w:val="en-GB"/>
        </w:rPr>
        <w:t>.</w:t>
      </w:r>
    </w:p>
    <w:p w14:paraId="48FAF6E8" w14:textId="77777777" w:rsidR="00CB786A" w:rsidRPr="00725684" w:rsidRDefault="00CB786A" w:rsidP="003D3283">
      <w:pPr>
        <w:spacing w:before="60" w:after="60" w:line="320" w:lineRule="atLeast"/>
        <w:jc w:val="both"/>
        <w:rPr>
          <w:lang w:val="en-GB"/>
        </w:rPr>
      </w:pPr>
    </w:p>
    <w:p w14:paraId="5EDEF23A" w14:textId="77777777" w:rsidR="00CB786A" w:rsidRPr="00284810" w:rsidRDefault="00CB786A" w:rsidP="003D3283">
      <w:pPr>
        <w:spacing w:before="60" w:after="60" w:line="320" w:lineRule="atLeast"/>
        <w:jc w:val="center"/>
        <w:outlineLvl w:val="0"/>
        <w:rPr>
          <w:b/>
        </w:rPr>
      </w:pPr>
      <w:r w:rsidRPr="00284810">
        <w:rPr>
          <w:b/>
        </w:rPr>
        <w:t>CHƯƠNG IV</w:t>
      </w:r>
    </w:p>
    <w:p w14:paraId="4CDDCAA5" w14:textId="5A5A0304" w:rsidR="00CB786A" w:rsidRPr="003D3283" w:rsidRDefault="00CB786A" w:rsidP="003D3283">
      <w:pPr>
        <w:spacing w:before="60" w:after="60" w:line="320" w:lineRule="atLeast"/>
        <w:jc w:val="center"/>
        <w:outlineLvl w:val="0"/>
        <w:rPr>
          <w:b/>
        </w:rPr>
      </w:pPr>
      <w:r w:rsidRPr="00284810">
        <w:rPr>
          <w:b/>
        </w:rPr>
        <w:t>QUY ĐỊNH RIÊNG ĐỐI VỚI HÀNG DỆT MAY</w:t>
      </w:r>
    </w:p>
    <w:p w14:paraId="73B40570" w14:textId="33F85ECF" w:rsidR="00CB786A" w:rsidRPr="000560AD" w:rsidRDefault="00CB786A" w:rsidP="003D3283">
      <w:pPr>
        <w:spacing w:before="120" w:after="120" w:line="320" w:lineRule="atLeast"/>
        <w:ind w:firstLine="720"/>
        <w:jc w:val="both"/>
        <w:rPr>
          <w:b/>
        </w:rPr>
      </w:pPr>
      <w:r w:rsidRPr="003D3283">
        <w:rPr>
          <w:b/>
          <w:lang w:val="en-GB"/>
        </w:rPr>
        <w:t>Điều</w:t>
      </w:r>
      <w:r w:rsidRPr="00725684">
        <w:rPr>
          <w:b/>
        </w:rPr>
        <w:t xml:space="preserve"> </w:t>
      </w:r>
      <w:r w:rsidRPr="00284810">
        <w:rPr>
          <w:b/>
        </w:rPr>
        <w:t xml:space="preserve">29. </w:t>
      </w:r>
      <w:r w:rsidRPr="00284810">
        <w:rPr>
          <w:b/>
          <w:i/>
        </w:rPr>
        <w:t>De</w:t>
      </w:r>
      <w:r w:rsidRPr="00DF7746">
        <w:rPr>
          <w:b/>
          <w:i/>
        </w:rPr>
        <w:t xml:space="preserve"> Minimis</w:t>
      </w:r>
      <w:r w:rsidRPr="0026214E">
        <w:rPr>
          <w:i/>
        </w:rPr>
        <w:t xml:space="preserve"> </w:t>
      </w:r>
      <w:r w:rsidRPr="00C32A7F">
        <w:rPr>
          <w:b/>
        </w:rPr>
        <w:t>hàng dệt may</w:t>
      </w:r>
    </w:p>
    <w:p w14:paraId="5C41904C" w14:textId="77777777" w:rsidR="00CB786A" w:rsidRPr="00284810" w:rsidRDefault="00CB786A" w:rsidP="003D3283">
      <w:pPr>
        <w:widowControl w:val="0"/>
        <w:autoSpaceDE w:val="0"/>
        <w:autoSpaceDN w:val="0"/>
        <w:adjustRightInd w:val="0"/>
        <w:spacing w:before="60" w:after="60" w:line="320" w:lineRule="atLeast"/>
        <w:jc w:val="both"/>
      </w:pPr>
      <w:r>
        <w:tab/>
      </w:r>
      <w:r w:rsidRPr="00506BDB">
        <w:t>1</w:t>
      </w:r>
      <w:r w:rsidRPr="0076003E">
        <w:t>.</w:t>
      </w:r>
      <w:r>
        <w:t xml:space="preserve"> </w:t>
      </w:r>
      <w:r w:rsidRPr="00506BDB">
        <w:t xml:space="preserve">Hàng dệt may </w:t>
      </w:r>
      <w:r w:rsidRPr="0076003E">
        <w:t xml:space="preserve">không thuộc từ </w:t>
      </w:r>
      <w:r w:rsidRPr="00D622DC">
        <w:t>Chương 61</w:t>
      </w:r>
      <w:r w:rsidRPr="00284219">
        <w:t xml:space="preserve">, 62, 63 của </w:t>
      </w:r>
      <w:r w:rsidRPr="00DF7746">
        <w:rPr>
          <w:lang w:val="vi-VN"/>
        </w:rPr>
        <w:t>Hệ thống hài hòa mô tả và mã hóa hàng hóa</w:t>
      </w:r>
      <w:r w:rsidRPr="0026214E">
        <w:t xml:space="preserve"> sử dụng nguyên liệu không có xuất xứ</w:t>
      </w:r>
      <w:r w:rsidRPr="00C32A7F">
        <w:t>,</w:t>
      </w:r>
      <w:r w:rsidRPr="000560AD">
        <w:t xml:space="preserve"> không đáp ứng quy tắc </w:t>
      </w:r>
      <w:r w:rsidRPr="00FC2DBD">
        <w:t xml:space="preserve">chuyển đổi mã số hàng hóa quy định tại Phụ lục </w:t>
      </w:r>
      <w:r>
        <w:t>VII</w:t>
      </w:r>
      <w:r w:rsidRPr="00C32A7F">
        <w:t xml:space="preserve"> ban hành kèm theo</w:t>
      </w:r>
      <w:r w:rsidRPr="000560AD">
        <w:t xml:space="preserve"> Thông tư này vẫn được coi là hàng hóa có xuất xứ </w:t>
      </w:r>
      <w:r w:rsidRPr="00FC2DBD">
        <w:t>n</w:t>
      </w:r>
      <w:r>
        <w:t>ếu</w:t>
      </w:r>
      <w:r w:rsidRPr="00725684">
        <w:t xml:space="preserve"> tổng trọng lượng của các nguyên liệu không có xuất xứ đó không vượt quá 10% tổng trọng lượng của hàng hóa và hàng hóa đáp ứng cá</w:t>
      </w:r>
      <w:r w:rsidRPr="00284810">
        <w:t>c quy định khác tại Chương này và Chương II Thông tư này.</w:t>
      </w:r>
    </w:p>
    <w:p w14:paraId="5A49A221" w14:textId="77777777" w:rsidR="00CB786A" w:rsidRPr="00284810" w:rsidRDefault="00CB786A" w:rsidP="003D3283">
      <w:pPr>
        <w:widowControl w:val="0"/>
        <w:autoSpaceDE w:val="0"/>
        <w:autoSpaceDN w:val="0"/>
        <w:adjustRightInd w:val="0"/>
        <w:spacing w:before="60" w:after="60" w:line="320" w:lineRule="atLeast"/>
        <w:jc w:val="both"/>
      </w:pPr>
      <w:r>
        <w:tab/>
      </w:r>
      <w:r w:rsidRPr="00506BDB">
        <w:t>2</w:t>
      </w:r>
      <w:r w:rsidRPr="0076003E">
        <w:t>.</w:t>
      </w:r>
      <w:r>
        <w:t xml:space="preserve"> </w:t>
      </w:r>
      <w:r w:rsidRPr="00506BDB">
        <w:t xml:space="preserve">Hàng dệt may </w:t>
      </w:r>
      <w:r w:rsidRPr="0076003E">
        <w:t xml:space="preserve">thuộc </w:t>
      </w:r>
      <w:r w:rsidRPr="00D622DC">
        <w:t>các</w:t>
      </w:r>
      <w:r w:rsidRPr="00284219">
        <w:t xml:space="preserve"> Chương 61, 62, 63 của </w:t>
      </w:r>
      <w:r w:rsidRPr="00DF7746">
        <w:rPr>
          <w:lang w:val="vi-VN"/>
        </w:rPr>
        <w:t>Hệ thống hài hòa mô tả và mã hóa hàng hóa</w:t>
      </w:r>
      <w:r w:rsidRPr="0026214E">
        <w:t xml:space="preserve"> sử dụng </w:t>
      </w:r>
      <w:r w:rsidRPr="00C32A7F">
        <w:t xml:space="preserve">xơ hoặc </w:t>
      </w:r>
      <w:r w:rsidRPr="000560AD">
        <w:t xml:space="preserve">sợi </w:t>
      </w:r>
      <w:r w:rsidRPr="00FC2DBD">
        <w:t xml:space="preserve">không có xuất xứ </w:t>
      </w:r>
      <w:r w:rsidRPr="00725684">
        <w:t>trong quá trình sản xuất ra thành phần quyết định đến phân loại mã số</w:t>
      </w:r>
      <w:r w:rsidRPr="00284810">
        <w:t xml:space="preserve"> hàng hóa đó không đáp ứng quy tắc chuyển đổi mã số hàng hóa quy định tại Phụ lục </w:t>
      </w:r>
      <w:r>
        <w:t>VII</w:t>
      </w:r>
      <w:r w:rsidRPr="0026214E">
        <w:t xml:space="preserve"> </w:t>
      </w:r>
      <w:r w:rsidRPr="00C32A7F">
        <w:t xml:space="preserve">ban hành kèm theo </w:t>
      </w:r>
      <w:r w:rsidRPr="000560AD">
        <w:t xml:space="preserve">Thông tư này, vẫn được coi là có xuất xứ nếu tổng trọng lượng của </w:t>
      </w:r>
      <w:r w:rsidRPr="00FC2DBD">
        <w:t xml:space="preserve">xơ hoặc </w:t>
      </w:r>
      <w:r w:rsidRPr="00725684">
        <w:t>sợi đó không vượt quá 10% tổng trọng lượng của thành phần đó và hàng hóa đá</w:t>
      </w:r>
      <w:r w:rsidRPr="00284810">
        <w:t>p ứng tất cả các quy định khác tại Thông tư này.</w:t>
      </w:r>
    </w:p>
    <w:p w14:paraId="55DDA2C1" w14:textId="77777777" w:rsidR="00CB786A" w:rsidRDefault="00CB786A" w:rsidP="003D3283">
      <w:pPr>
        <w:widowControl w:val="0"/>
        <w:autoSpaceDE w:val="0"/>
        <w:autoSpaceDN w:val="0"/>
        <w:adjustRightInd w:val="0"/>
        <w:spacing w:before="60" w:after="60" w:line="320" w:lineRule="atLeast"/>
        <w:jc w:val="both"/>
      </w:pPr>
      <w:r>
        <w:tab/>
      </w:r>
      <w:r w:rsidRPr="00506BDB">
        <w:t>3</w:t>
      </w:r>
      <w:r w:rsidRPr="0076003E">
        <w:t>.</w:t>
      </w:r>
      <w:r>
        <w:t xml:space="preserve"> </w:t>
      </w:r>
      <w:r w:rsidRPr="00506BDB">
        <w:t>H</w:t>
      </w:r>
      <w:r w:rsidRPr="0076003E">
        <w:t xml:space="preserve">àng hóa </w:t>
      </w:r>
      <w:r w:rsidRPr="00D622DC">
        <w:t xml:space="preserve">quy định tại khoản </w:t>
      </w:r>
      <w:r w:rsidRPr="00284219">
        <w:t xml:space="preserve">1 hoặc </w:t>
      </w:r>
      <w:r w:rsidRPr="00DF7746">
        <w:t>khoản 2 Điều này</w:t>
      </w:r>
      <w:r w:rsidRPr="0026214E">
        <w:t xml:space="preserve"> có chứa sợ</w:t>
      </w:r>
      <w:r w:rsidRPr="00C32A7F">
        <w:t xml:space="preserve">i co giãn trong thành phần </w:t>
      </w:r>
      <w:r w:rsidRPr="000560AD">
        <w:t>chính xác định</w:t>
      </w:r>
      <w:r w:rsidRPr="00FC2DBD">
        <w:t xml:space="preserve"> phân loại mã số hàng hóa được coi là có xuất xứ khi sợi co giãn đó được </w:t>
      </w:r>
      <w:r w:rsidRPr="00725684">
        <w:t>xe</w:t>
      </w:r>
      <w:r w:rsidRPr="00284810">
        <w:t xml:space="preserve"> toàn bộ tại lãnh thổ của một hay nhiều Nước thành viên.</w:t>
      </w:r>
    </w:p>
    <w:p w14:paraId="10ACD9ED" w14:textId="79FCD7FD" w:rsidR="00CB786A" w:rsidRPr="00CB786A" w:rsidRDefault="00CB786A" w:rsidP="003D3283">
      <w:pPr>
        <w:widowControl w:val="0"/>
        <w:autoSpaceDE w:val="0"/>
        <w:autoSpaceDN w:val="0"/>
        <w:adjustRightInd w:val="0"/>
        <w:spacing w:before="60" w:after="60" w:line="320" w:lineRule="atLeast"/>
        <w:ind w:firstLine="720"/>
        <w:jc w:val="both"/>
        <w:rPr>
          <w:rFonts w:eastAsia="Batang"/>
        </w:rPr>
      </w:pPr>
      <w:r w:rsidRPr="00CB786A">
        <w:rPr>
          <w:rFonts w:eastAsia="Batang"/>
        </w:rPr>
        <w:t>4.</w:t>
      </w:r>
      <w:r w:rsidR="003038D3">
        <w:rPr>
          <w:rStyle w:val="FootnoteReference"/>
          <w:rFonts w:eastAsia="Batang"/>
        </w:rPr>
        <w:footnoteReference w:id="6"/>
      </w:r>
      <w:r w:rsidR="008C0F44">
        <w:rPr>
          <w:rFonts w:eastAsia="Batang"/>
        </w:rPr>
        <w:t xml:space="preserve"> </w:t>
      </w:r>
      <w:r w:rsidRPr="00CB786A">
        <w:rPr>
          <w:rFonts w:eastAsia="Batang"/>
        </w:rPr>
        <w:t xml:space="preserve">Khái niệm “xe toàn bộ” (wholly formed) tại khoản 3 có nghĩa là toàn bộ quá trình sản </w:t>
      </w:r>
      <w:r w:rsidRPr="00CB786A">
        <w:t>xuất</w:t>
      </w:r>
      <w:r w:rsidRPr="00CB786A">
        <w:rPr>
          <w:rFonts w:eastAsia="Batang"/>
        </w:rPr>
        <w:t xml:space="preserve"> và công đoạn hoàn thiện, bắt đầu từ ép đùn sợi filament, dải, màng hoặc tấm, và bao gồm cả kéo căng sợi filament hoặc cắt màng hoặc tấm thành dải, hoặc công đoạn kéo các loại xơ thành sợi, hoặc cả hai, và cuối cùng thu </w:t>
      </w:r>
      <w:r w:rsidRPr="00CB786A">
        <w:rPr>
          <w:rFonts w:eastAsia="Batang"/>
        </w:rPr>
        <w:lastRenderedPageBreak/>
        <w:t>được sợi thành phẩm (a finished yarn) hoặc sợi chập (plied yarn).</w:t>
      </w:r>
    </w:p>
    <w:p w14:paraId="32B9ACFE" w14:textId="7F459EC6" w:rsidR="00CB786A" w:rsidRPr="00506BDB" w:rsidRDefault="00CB786A" w:rsidP="003D3283">
      <w:pPr>
        <w:pStyle w:val="ColorfulList-Accent11"/>
        <w:spacing w:before="60" w:after="60" w:line="320" w:lineRule="atLeast"/>
        <w:ind w:left="0" w:firstLine="720"/>
        <w:jc w:val="both"/>
        <w:rPr>
          <w:rFonts w:eastAsia="Batang"/>
          <w:sz w:val="28"/>
          <w:szCs w:val="28"/>
        </w:rPr>
      </w:pPr>
      <w:r w:rsidRPr="00CB786A">
        <w:rPr>
          <w:rFonts w:eastAsia="Batang"/>
          <w:sz w:val="28"/>
          <w:szCs w:val="28"/>
        </w:rPr>
        <w:t>5.</w:t>
      </w:r>
      <w:r w:rsidR="003038D3">
        <w:rPr>
          <w:rStyle w:val="FootnoteReference"/>
          <w:rFonts w:eastAsia="Batang"/>
          <w:sz w:val="28"/>
          <w:szCs w:val="28"/>
        </w:rPr>
        <w:footnoteReference w:id="7"/>
      </w:r>
      <w:r w:rsidRPr="00CB786A">
        <w:rPr>
          <w:rFonts w:eastAsia="Batang"/>
          <w:sz w:val="28"/>
          <w:szCs w:val="28"/>
        </w:rPr>
        <w:t xml:space="preserve"> Quy định tại khoản 3 Điều này không áp dụng đối với các nguyên liệu được liệt kê tại Phụ lục VIII (Danh mục nguồn cung thiếu hụt).</w:t>
      </w:r>
    </w:p>
    <w:p w14:paraId="182E4ED0" w14:textId="3410AF52" w:rsidR="00CB786A" w:rsidRPr="000560AD" w:rsidRDefault="00CB786A" w:rsidP="003D3283">
      <w:pPr>
        <w:spacing w:before="120" w:after="120" w:line="320" w:lineRule="atLeast"/>
        <w:ind w:firstLine="720"/>
        <w:jc w:val="both"/>
        <w:rPr>
          <w:rFonts w:eastAsia="Batang"/>
        </w:rPr>
      </w:pPr>
      <w:r w:rsidRPr="003D3283">
        <w:rPr>
          <w:b/>
        </w:rPr>
        <w:t>Điều</w:t>
      </w:r>
      <w:r w:rsidRPr="00284219">
        <w:rPr>
          <w:rFonts w:eastAsia="Batang"/>
          <w:b/>
        </w:rPr>
        <w:t xml:space="preserve"> 3</w:t>
      </w:r>
      <w:r>
        <w:rPr>
          <w:rFonts w:eastAsia="Batang"/>
          <w:b/>
        </w:rPr>
        <w:t>0</w:t>
      </w:r>
      <w:r w:rsidRPr="00DF7746">
        <w:rPr>
          <w:rFonts w:eastAsia="Batang"/>
          <w:b/>
        </w:rPr>
        <w:t xml:space="preserve">. </w:t>
      </w:r>
      <w:r w:rsidRPr="003D3283">
        <w:rPr>
          <w:b/>
          <w:lang w:val="en-GB"/>
        </w:rPr>
        <w:t>Bộ</w:t>
      </w:r>
      <w:r w:rsidRPr="00C32A7F">
        <w:rPr>
          <w:rFonts w:eastAsia="Batang"/>
          <w:b/>
        </w:rPr>
        <w:t xml:space="preserve"> hàng hóa</w:t>
      </w:r>
    </w:p>
    <w:p w14:paraId="4392406D" w14:textId="77777777" w:rsidR="00CB786A" w:rsidRPr="00284810" w:rsidRDefault="00CB786A" w:rsidP="003D3283">
      <w:pPr>
        <w:widowControl w:val="0"/>
        <w:autoSpaceDE w:val="0"/>
        <w:autoSpaceDN w:val="0"/>
        <w:adjustRightInd w:val="0"/>
        <w:spacing w:before="60" w:after="60" w:line="320" w:lineRule="atLeast"/>
        <w:jc w:val="both"/>
      </w:pPr>
      <w:r>
        <w:tab/>
      </w:r>
      <w:r w:rsidRPr="00506BDB">
        <w:t xml:space="preserve">1. </w:t>
      </w:r>
      <w:r w:rsidRPr="0076003E">
        <w:t>Ng</w:t>
      </w:r>
      <w:r w:rsidRPr="00D622DC">
        <w:t xml:space="preserve">oại trừ quy tắc </w:t>
      </w:r>
      <w:r w:rsidRPr="00284219">
        <w:t>cụ thể mặt hàng đối với</w:t>
      </w:r>
      <w:r w:rsidRPr="00DF7746">
        <w:t xml:space="preserve"> hàng dệt may quy định tại </w:t>
      </w:r>
      <w:r w:rsidRPr="0026214E">
        <w:t xml:space="preserve">Phụ lục </w:t>
      </w:r>
      <w:r>
        <w:t>VII</w:t>
      </w:r>
      <w:r w:rsidRPr="00C32A7F">
        <w:t xml:space="preserve"> ban hành kèm theo</w:t>
      </w:r>
      <w:r w:rsidRPr="000560AD">
        <w:t xml:space="preserve"> Thông tư này, hàng dệt may được phân loại là hàng hóa được đóng thành bộ để bán lẻ </w:t>
      </w:r>
      <w:r w:rsidRPr="00FC2DBD">
        <w:t>theo</w:t>
      </w:r>
      <w:r w:rsidRPr="00725684">
        <w:t xml:space="preserve"> quy định tại Quy tắc 3 của Quy tắc chung diễn giải</w:t>
      </w:r>
      <w:r w:rsidRPr="00725684">
        <w:rPr>
          <w:lang w:val="vi-VN"/>
        </w:rPr>
        <w:t xml:space="preserve"> </w:t>
      </w:r>
      <w:r w:rsidRPr="00284810">
        <w:rPr>
          <w:lang w:val="vi-VN"/>
        </w:rPr>
        <w:t>Hệ thống hài hòa mô tả và mã hóa hàng hóa</w:t>
      </w:r>
      <w:r w:rsidRPr="00284810">
        <w:t xml:space="preserve"> không được coi là có xuất xứ trừ khi mỗi hàng hóa trong bộ hàng hóa đó có xuất xứ hoặc tổng trị giá của hàng hóa không có xuất xứ trong bộ hàng hóa đó không vượt quá 10% trị giá của bộ hàng hóa.</w:t>
      </w:r>
    </w:p>
    <w:p w14:paraId="5CBE7EA5" w14:textId="77777777" w:rsidR="00CB786A" w:rsidRPr="0026214E" w:rsidRDefault="00CB786A" w:rsidP="003D3283">
      <w:pPr>
        <w:widowControl w:val="0"/>
        <w:autoSpaceDE w:val="0"/>
        <w:autoSpaceDN w:val="0"/>
        <w:adjustRightInd w:val="0"/>
        <w:spacing w:before="60" w:after="60" w:line="320" w:lineRule="atLeast"/>
        <w:jc w:val="both"/>
      </w:pPr>
      <w:r>
        <w:tab/>
      </w:r>
      <w:r w:rsidRPr="00506BDB">
        <w:t>2</w:t>
      </w:r>
      <w:r w:rsidRPr="0076003E">
        <w:t>.</w:t>
      </w:r>
      <w:r w:rsidRPr="00D622DC">
        <w:t xml:space="preserve"> </w:t>
      </w:r>
      <w:r w:rsidRPr="00284219">
        <w:t>Theo quy định tại khoản 1 Điều n</w:t>
      </w:r>
      <w:r w:rsidRPr="00DF7746">
        <w:t>ày:</w:t>
      </w:r>
    </w:p>
    <w:p w14:paraId="130D731C" w14:textId="77777777" w:rsidR="00CB786A" w:rsidRPr="00DF7746" w:rsidRDefault="00CB786A" w:rsidP="003D3283">
      <w:pPr>
        <w:widowControl w:val="0"/>
        <w:autoSpaceDE w:val="0"/>
        <w:autoSpaceDN w:val="0"/>
        <w:adjustRightInd w:val="0"/>
        <w:spacing w:before="60" w:after="60" w:line="320" w:lineRule="atLeast"/>
        <w:jc w:val="both"/>
      </w:pPr>
      <w:r>
        <w:tab/>
      </w:r>
      <w:r w:rsidRPr="00506BDB">
        <w:t xml:space="preserve">a) </w:t>
      </w:r>
      <w:r w:rsidRPr="0076003E">
        <w:t xml:space="preserve">Trị giá hàng hóa không có xuất xứ trong bộ hàng hóa được xác định tương tự cách xác định trị giá nguyên liệu không có xuất xứ </w:t>
      </w:r>
      <w:r w:rsidRPr="00D622DC">
        <w:t xml:space="preserve">quy định </w:t>
      </w:r>
      <w:r w:rsidRPr="00284219">
        <w:t>tại Thông tư này;</w:t>
      </w:r>
    </w:p>
    <w:p w14:paraId="23C881F4" w14:textId="373FAFB0" w:rsidR="00CB786A" w:rsidRPr="00C32A7F" w:rsidRDefault="00CB786A" w:rsidP="003D3283">
      <w:pPr>
        <w:widowControl w:val="0"/>
        <w:autoSpaceDE w:val="0"/>
        <w:autoSpaceDN w:val="0"/>
        <w:adjustRightInd w:val="0"/>
        <w:spacing w:before="60" w:after="60" w:line="320" w:lineRule="atLeast"/>
        <w:jc w:val="both"/>
      </w:pPr>
      <w:r>
        <w:tab/>
      </w:r>
      <w:r w:rsidRPr="00506BDB">
        <w:t xml:space="preserve">b) </w:t>
      </w:r>
      <w:r w:rsidRPr="0076003E">
        <w:t xml:space="preserve">Trị giá bộ hàng hóa được xác định tương tự </w:t>
      </w:r>
      <w:r w:rsidRPr="00D622DC">
        <w:t xml:space="preserve">như </w:t>
      </w:r>
      <w:r w:rsidRPr="00284219">
        <w:t xml:space="preserve">cách xác định trị giá hàng hóa quy định tại </w:t>
      </w:r>
      <w:r w:rsidRPr="00DF7746">
        <w:t xml:space="preserve">Thông tư này. </w:t>
      </w:r>
    </w:p>
    <w:p w14:paraId="5E2E210A" w14:textId="3DB76221" w:rsidR="00CB786A" w:rsidRPr="00DF7746" w:rsidRDefault="00CB786A" w:rsidP="003D3283">
      <w:pPr>
        <w:spacing w:before="120" w:after="120" w:line="320" w:lineRule="atLeast"/>
        <w:ind w:firstLine="720"/>
        <w:jc w:val="both"/>
        <w:rPr>
          <w:b/>
        </w:rPr>
      </w:pPr>
      <w:r w:rsidRPr="00506BDB">
        <w:rPr>
          <w:rFonts w:eastAsia="Batang"/>
          <w:b/>
        </w:rPr>
        <w:t>Đi</w:t>
      </w:r>
      <w:r w:rsidRPr="0076003E">
        <w:rPr>
          <w:rFonts w:eastAsia="Batang"/>
          <w:b/>
        </w:rPr>
        <w:t>ề</w:t>
      </w:r>
      <w:r w:rsidRPr="00D622DC">
        <w:rPr>
          <w:rFonts w:eastAsia="Batang"/>
          <w:b/>
        </w:rPr>
        <w:t>u 3</w:t>
      </w:r>
      <w:r>
        <w:rPr>
          <w:rFonts w:eastAsia="Batang"/>
          <w:b/>
        </w:rPr>
        <w:t>1</w:t>
      </w:r>
      <w:r w:rsidRPr="00284219">
        <w:rPr>
          <w:rFonts w:eastAsia="Batang"/>
          <w:b/>
        </w:rPr>
        <w:t xml:space="preserve">. </w:t>
      </w:r>
      <w:r w:rsidRPr="00284219">
        <w:rPr>
          <w:b/>
        </w:rPr>
        <w:t>D</w:t>
      </w:r>
      <w:r w:rsidRPr="00DF7746">
        <w:rPr>
          <w:b/>
        </w:rPr>
        <w:t xml:space="preserve">anh </w:t>
      </w:r>
      <w:r w:rsidRPr="003D3283">
        <w:rPr>
          <w:b/>
          <w:lang w:val="en-GB"/>
        </w:rPr>
        <w:t>mục</w:t>
      </w:r>
      <w:r w:rsidRPr="00DF7746">
        <w:rPr>
          <w:b/>
        </w:rPr>
        <w:t xml:space="preserve"> nguồn cung thiếu hụt </w:t>
      </w:r>
    </w:p>
    <w:p w14:paraId="2AB66DB4" w14:textId="77777777" w:rsidR="00CB786A" w:rsidRPr="00725684" w:rsidRDefault="00CB786A" w:rsidP="003D3283">
      <w:pPr>
        <w:widowControl w:val="0"/>
        <w:autoSpaceDE w:val="0"/>
        <w:autoSpaceDN w:val="0"/>
        <w:adjustRightInd w:val="0"/>
        <w:spacing w:before="60" w:after="60" w:line="320" w:lineRule="atLeast"/>
        <w:jc w:val="both"/>
      </w:pPr>
      <w:r>
        <w:tab/>
      </w:r>
      <w:r w:rsidRPr="00506BDB">
        <w:t>1</w:t>
      </w:r>
      <w:r w:rsidRPr="0076003E">
        <w:t>.</w:t>
      </w:r>
      <w:r w:rsidRPr="00D622DC">
        <w:t xml:space="preserve"> </w:t>
      </w:r>
      <w:r w:rsidRPr="00284219">
        <w:t xml:space="preserve">Để xác định hàng dệt may có xuất xứ theo quy định tại điểm c </w:t>
      </w:r>
      <w:r w:rsidRPr="00DF7746">
        <w:t>khoản 1</w:t>
      </w:r>
      <w:r w:rsidRPr="0026214E">
        <w:t xml:space="preserve"> Điều 5 Thông tư này</w:t>
      </w:r>
      <w:r w:rsidRPr="00C32A7F">
        <w:t>,</w:t>
      </w:r>
      <w:r w:rsidRPr="000560AD">
        <w:t xml:space="preserve"> nguyên liệu được li</w:t>
      </w:r>
      <w:r w:rsidRPr="00FC2DBD">
        <w:t xml:space="preserve">ệt kê </w:t>
      </w:r>
      <w:r w:rsidRPr="00725684">
        <w:t>tại</w:t>
      </w:r>
      <w:r w:rsidRPr="00284810">
        <w:t xml:space="preserve"> Phụ lục </w:t>
      </w:r>
      <w:r>
        <w:t>VIII</w:t>
      </w:r>
      <w:r w:rsidRPr="0026214E">
        <w:t xml:space="preserve"> ban hành kèm theo</w:t>
      </w:r>
      <w:r w:rsidRPr="00C32A7F">
        <w:t xml:space="preserve"> Thông tư này là có xuất xứ với điều kiện nguyên liệu đáp ứng </w:t>
      </w:r>
      <w:r w:rsidRPr="000560AD">
        <w:t>bất kỳ</w:t>
      </w:r>
      <w:r w:rsidRPr="00FC2DBD">
        <w:t xml:space="preserve"> yêu cầu</w:t>
      </w:r>
      <w:r w:rsidRPr="00725684">
        <w:t xml:space="preserve"> nào</w:t>
      </w:r>
      <w:r w:rsidRPr="00284810">
        <w:t xml:space="preserve">, kể cả yêu cầu sản phẩm đầu ra được quy định tại Phụ lục </w:t>
      </w:r>
      <w:r w:rsidRPr="00FC2DBD">
        <w:t>này.</w:t>
      </w:r>
    </w:p>
    <w:p w14:paraId="339B498A" w14:textId="77777777" w:rsidR="00CB786A" w:rsidRPr="000560AD" w:rsidRDefault="00CB786A" w:rsidP="003D3283">
      <w:pPr>
        <w:widowControl w:val="0"/>
        <w:autoSpaceDE w:val="0"/>
        <w:autoSpaceDN w:val="0"/>
        <w:adjustRightInd w:val="0"/>
        <w:spacing w:before="60" w:after="60" w:line="320" w:lineRule="atLeast"/>
        <w:jc w:val="both"/>
      </w:pPr>
      <w:r>
        <w:tab/>
      </w:r>
      <w:r w:rsidRPr="00506BDB">
        <w:t>2</w:t>
      </w:r>
      <w:r w:rsidRPr="0076003E">
        <w:t>.</w:t>
      </w:r>
      <w:r w:rsidRPr="00D622DC">
        <w:t xml:space="preserve"> </w:t>
      </w:r>
      <w:r w:rsidRPr="00284219">
        <w:t xml:space="preserve">Khi hàng dệt may có xuất xứ dựa trên việc kết hợp nguyên liệu tại Phụ lục </w:t>
      </w:r>
      <w:r>
        <w:t>VIII</w:t>
      </w:r>
      <w:r w:rsidRPr="00DF7746">
        <w:t xml:space="preserve"> ban hành kèm theo Thông tư này được hưởng ưu đãi thuế quan, Nước thành viên nhập khẩu có thể yêu cầu </w:t>
      </w:r>
      <w:r w:rsidRPr="0026214E">
        <w:t xml:space="preserve">chứng từ </w:t>
      </w:r>
      <w:r w:rsidRPr="00C32A7F">
        <w:t>chứng nhận xuất xứ hàng hóa, số thứ t</w:t>
      </w:r>
      <w:r w:rsidRPr="000560AD">
        <w:t xml:space="preserve">ự hoặc mô tả của nguyên liệu tại Phụ </w:t>
      </w:r>
      <w:r w:rsidRPr="00FC2DBD">
        <w:t xml:space="preserve">lục </w:t>
      </w:r>
      <w:r w:rsidRPr="00C32A7F">
        <w:t>này trong bộ hồ sơ nhập khẩu.</w:t>
      </w:r>
    </w:p>
    <w:p w14:paraId="676100FB" w14:textId="77777777" w:rsidR="00CB786A" w:rsidRPr="00284810" w:rsidRDefault="00CB786A" w:rsidP="003D3283">
      <w:pPr>
        <w:widowControl w:val="0"/>
        <w:autoSpaceDE w:val="0"/>
        <w:autoSpaceDN w:val="0"/>
        <w:adjustRightInd w:val="0"/>
        <w:spacing w:before="60" w:after="60" w:line="320" w:lineRule="atLeast"/>
        <w:jc w:val="both"/>
      </w:pPr>
      <w:r>
        <w:tab/>
      </w:r>
      <w:r w:rsidRPr="00506BDB">
        <w:t>3</w:t>
      </w:r>
      <w:r w:rsidRPr="0076003E">
        <w:t>.</w:t>
      </w:r>
      <w:r w:rsidRPr="00D622DC">
        <w:t xml:space="preserve"> </w:t>
      </w:r>
      <w:r w:rsidRPr="00284219">
        <w:t>Nguyên liệu không có xuất xứ được liệt kê trong bảng “T</w:t>
      </w:r>
      <w:r w:rsidRPr="00DF7746">
        <w:t>ạm thời”</w:t>
      </w:r>
      <w:r w:rsidRPr="0026214E">
        <w:t xml:space="preserve"> </w:t>
      </w:r>
      <w:r w:rsidRPr="00C32A7F">
        <w:t>tại</w:t>
      </w:r>
      <w:r w:rsidRPr="000560AD">
        <w:t xml:space="preserve"> Phụ lục </w:t>
      </w:r>
      <w:r>
        <w:t>VIII</w:t>
      </w:r>
      <w:r w:rsidRPr="0026214E">
        <w:t xml:space="preserve"> </w:t>
      </w:r>
      <w:r w:rsidRPr="00C32A7F">
        <w:t xml:space="preserve">ban hành kèm theo </w:t>
      </w:r>
      <w:r w:rsidRPr="000560AD">
        <w:t xml:space="preserve">Thông tư này có thể được coi là có xuất xứ theo </w:t>
      </w:r>
      <w:r>
        <w:t xml:space="preserve">quy định tại </w:t>
      </w:r>
      <w:r w:rsidRPr="000560AD">
        <w:t xml:space="preserve">khoản </w:t>
      </w:r>
      <w:r w:rsidRPr="00FC2DBD">
        <w:t>1</w:t>
      </w:r>
      <w:r w:rsidRPr="00725684">
        <w:t xml:space="preserve"> Điều này</w:t>
      </w:r>
      <w:r w:rsidRPr="00284810">
        <w:t xml:space="preserve"> trong thời hạn 5 năm kể từ ngày Hiệp định có hiệu lực. </w:t>
      </w:r>
    </w:p>
    <w:p w14:paraId="466062DF" w14:textId="34F7F4F6" w:rsidR="00CB786A" w:rsidRPr="00284810" w:rsidRDefault="00CB786A" w:rsidP="003D3283">
      <w:pPr>
        <w:spacing w:before="60" w:after="60" w:line="320" w:lineRule="atLeast"/>
        <w:jc w:val="center"/>
        <w:rPr>
          <w:b/>
          <w:color w:val="000000"/>
        </w:rPr>
      </w:pPr>
      <w:r w:rsidRPr="00284810">
        <w:rPr>
          <w:b/>
          <w:color w:val="000000"/>
        </w:rPr>
        <w:t>CHƯƠNG V</w:t>
      </w:r>
    </w:p>
    <w:p w14:paraId="7ABDE404" w14:textId="77777777" w:rsidR="00CB786A" w:rsidRPr="00284810" w:rsidRDefault="00CB786A" w:rsidP="003D3283">
      <w:pPr>
        <w:spacing w:before="60" w:after="60" w:line="320" w:lineRule="atLeast"/>
        <w:jc w:val="center"/>
        <w:rPr>
          <w:b/>
          <w:color w:val="000000"/>
        </w:rPr>
      </w:pPr>
      <w:r w:rsidRPr="00284810">
        <w:rPr>
          <w:b/>
          <w:color w:val="000000"/>
        </w:rPr>
        <w:t>ĐIỀU KHOẢN THI HÀNH</w:t>
      </w:r>
    </w:p>
    <w:p w14:paraId="61E179F1" w14:textId="77777777" w:rsidR="00CB786A" w:rsidRPr="00284810" w:rsidRDefault="00CB786A" w:rsidP="003D3283">
      <w:pPr>
        <w:spacing w:before="60" w:after="60" w:line="320" w:lineRule="atLeast"/>
        <w:jc w:val="center"/>
        <w:rPr>
          <w:b/>
          <w:color w:val="000000"/>
        </w:rPr>
      </w:pPr>
    </w:p>
    <w:p w14:paraId="22100292" w14:textId="2162E3D1" w:rsidR="00CB786A" w:rsidRPr="0026214E" w:rsidRDefault="00CB786A" w:rsidP="003D3283">
      <w:pPr>
        <w:spacing w:before="120" w:after="120" w:line="320" w:lineRule="atLeast"/>
        <w:ind w:firstLine="720"/>
        <w:jc w:val="both"/>
        <w:rPr>
          <w:b/>
          <w:lang w:val="pt-BR"/>
        </w:rPr>
      </w:pPr>
      <w:r w:rsidRPr="003D3283">
        <w:rPr>
          <w:rFonts w:eastAsia="Batang"/>
          <w:b/>
        </w:rPr>
        <w:t>Điều</w:t>
      </w:r>
      <w:r w:rsidRPr="00506BDB">
        <w:rPr>
          <w:b/>
          <w:lang w:val="pt-BR"/>
        </w:rPr>
        <w:t xml:space="preserve"> </w:t>
      </w:r>
      <w:r w:rsidRPr="0076003E">
        <w:rPr>
          <w:b/>
          <w:lang w:val="pt-BR"/>
        </w:rPr>
        <w:t>3</w:t>
      </w:r>
      <w:r>
        <w:rPr>
          <w:b/>
          <w:lang w:val="pt-BR"/>
        </w:rPr>
        <w:t>2</w:t>
      </w:r>
      <w:r w:rsidRPr="00D622DC">
        <w:rPr>
          <w:b/>
          <w:lang w:val="pt-BR"/>
        </w:rPr>
        <w:t xml:space="preserve">. </w:t>
      </w:r>
      <w:r>
        <w:rPr>
          <w:b/>
          <w:lang w:val="pt-BR"/>
        </w:rPr>
        <w:t>Cấp C/O</w:t>
      </w:r>
      <w:r w:rsidRPr="00D622DC">
        <w:rPr>
          <w:b/>
          <w:lang w:val="pt-BR"/>
        </w:rPr>
        <w:t xml:space="preserve"> </w:t>
      </w:r>
      <w:r w:rsidRPr="00284219">
        <w:rPr>
          <w:b/>
          <w:lang w:val="pt-BR"/>
        </w:rPr>
        <w:t>đối với hàng hóa</w:t>
      </w:r>
      <w:r>
        <w:rPr>
          <w:b/>
          <w:lang w:val="pt-BR"/>
        </w:rPr>
        <w:t xml:space="preserve"> xuất khẩu trước ngày Thông tư có hiệu lực</w:t>
      </w:r>
    </w:p>
    <w:p w14:paraId="5B3F63B8" w14:textId="77777777" w:rsidR="00CB786A" w:rsidRPr="007D5209" w:rsidRDefault="00CB786A" w:rsidP="003D3283">
      <w:pPr>
        <w:widowControl w:val="0"/>
        <w:autoSpaceDE w:val="0"/>
        <w:autoSpaceDN w:val="0"/>
        <w:adjustRightInd w:val="0"/>
        <w:spacing w:before="60" w:after="60" w:line="320" w:lineRule="atLeast"/>
        <w:jc w:val="both"/>
      </w:pPr>
      <w:r w:rsidRPr="00C32A7F">
        <w:rPr>
          <w:lang w:val="pt-BR"/>
        </w:rPr>
        <w:tab/>
      </w:r>
      <w:r w:rsidRPr="00393F51">
        <w:t xml:space="preserve">Cơ quan, tổ chức cấp C/O xem xét cấp C/O mẫu CPTPP cho hàng hóa của Việt Nam xuất khẩu trước ngày Thông tư này có hiệu lực để được hưởng ưu đãi </w:t>
      </w:r>
      <w:r w:rsidRPr="00393F51">
        <w:lastRenderedPageBreak/>
        <w:t>thuế quan theo quy định của Hiệp định và t</w:t>
      </w:r>
      <w:r>
        <w:t>heo quy định của Nước thành viên nhập khẩu</w:t>
      </w:r>
      <w:r w:rsidRPr="007D5209">
        <w:t>.</w:t>
      </w:r>
    </w:p>
    <w:p w14:paraId="47D3B592" w14:textId="5A1AA537" w:rsidR="00CB786A" w:rsidRPr="00284219" w:rsidRDefault="00CB786A" w:rsidP="003D3283">
      <w:pPr>
        <w:spacing w:before="120" w:after="120" w:line="320" w:lineRule="atLeast"/>
        <w:ind w:firstLine="720"/>
        <w:jc w:val="both"/>
        <w:rPr>
          <w:b/>
          <w:lang w:val="pt-BR"/>
        </w:rPr>
      </w:pPr>
      <w:r w:rsidRPr="00506BDB">
        <w:rPr>
          <w:b/>
          <w:lang w:val="pt-BR"/>
        </w:rPr>
        <w:t xml:space="preserve">Điều </w:t>
      </w:r>
      <w:r w:rsidRPr="0076003E">
        <w:rPr>
          <w:b/>
          <w:lang w:val="pt-BR"/>
        </w:rPr>
        <w:t>3</w:t>
      </w:r>
      <w:r>
        <w:rPr>
          <w:b/>
          <w:lang w:val="pt-BR"/>
        </w:rPr>
        <w:t>3</w:t>
      </w:r>
      <w:r w:rsidRPr="00D622DC">
        <w:rPr>
          <w:b/>
          <w:lang w:val="pt-BR"/>
        </w:rPr>
        <w:t xml:space="preserve">. </w:t>
      </w:r>
      <w:r w:rsidRPr="00284219">
        <w:rPr>
          <w:b/>
          <w:lang w:val="pt-BR"/>
        </w:rPr>
        <w:t>Hiệu lực thi hành</w:t>
      </w:r>
      <w:r w:rsidR="006561CD">
        <w:rPr>
          <w:rStyle w:val="FootnoteReference"/>
          <w:b/>
          <w:lang w:val="pt-BR"/>
        </w:rPr>
        <w:footnoteReference w:id="8"/>
      </w:r>
      <w:r w:rsidR="003D3283">
        <w:rPr>
          <w:b/>
          <w:vertAlign w:val="superscript"/>
          <w:lang w:val="pt-BR"/>
        </w:rPr>
        <w:t>&amp;</w:t>
      </w:r>
      <w:r w:rsidR="00C6130C" w:rsidRPr="00C6130C">
        <w:rPr>
          <w:rStyle w:val="FootnoteReference"/>
          <w:b/>
          <w:lang w:val="pt-BR"/>
        </w:rPr>
        <w:footnoteReference w:id="9"/>
      </w:r>
    </w:p>
    <w:p w14:paraId="3698C056" w14:textId="2E602E2C" w:rsidR="00CB786A" w:rsidRPr="00CB786A" w:rsidRDefault="00CB786A" w:rsidP="003D3283">
      <w:pPr>
        <w:keepNext/>
        <w:keepLines/>
        <w:widowControl w:val="0"/>
        <w:spacing w:before="60" w:after="60" w:line="240" w:lineRule="atLeast"/>
        <w:ind w:firstLine="720"/>
        <w:jc w:val="both"/>
        <w:rPr>
          <w:lang w:val="pt-BR"/>
        </w:rPr>
      </w:pPr>
      <w:r w:rsidRPr="00CB786A">
        <w:rPr>
          <w:lang w:val="pt-BR"/>
        </w:rPr>
        <w:t>1. Thông tư này có hiệu lực thi hành kể từ ngày 08 tháng 3 năm 2019</w:t>
      </w:r>
      <w:r w:rsidR="006561CD">
        <w:rPr>
          <w:lang w:val="pt-BR"/>
        </w:rPr>
        <w:t>.</w:t>
      </w:r>
    </w:p>
    <w:p w14:paraId="1D177345" w14:textId="6C95ADA0" w:rsidR="00CB786A" w:rsidRPr="00CB786A" w:rsidRDefault="00CB786A" w:rsidP="003D3283">
      <w:pPr>
        <w:keepNext/>
        <w:keepLines/>
        <w:widowControl w:val="0"/>
        <w:spacing w:before="60" w:after="60" w:line="240" w:lineRule="atLeast"/>
        <w:ind w:firstLine="720"/>
        <w:jc w:val="both"/>
        <w:rPr>
          <w:lang w:val="pt-BR"/>
        </w:rPr>
      </w:pPr>
      <w:r w:rsidRPr="00CB786A">
        <w:rPr>
          <w:lang w:val="pt-BR"/>
        </w:rPr>
        <w:t>2. Các nội dung hướng dẫn, thống nhất cách hiểu liên quan đến Quy tắc xuất xứ hàng hóa được các Nước thành viên thống nhất luân phiên hoặc thống nhất tại báo cáo các phiên họp của Ủy ban về Quy tắc xuất xứ và thủ tục chứng nhận xuất xứ và Hội đồng CPTPP trong khuôn khổ thực thi Hiệp định Đối tác Toàn diện và Tiến bộ xuyên Thái Bình Dương là căn cứ để các cơ quan, tổ chức cấp C/O và cơ quan hải quan thực hiện.</w:t>
      </w:r>
    </w:p>
    <w:p w14:paraId="0C5DD18F" w14:textId="6CE000F2" w:rsidR="00153438" w:rsidRDefault="00CB786A" w:rsidP="003D3283">
      <w:pPr>
        <w:keepNext/>
        <w:keepLines/>
        <w:widowControl w:val="0"/>
        <w:spacing w:before="60" w:after="60" w:line="240" w:lineRule="atLeast"/>
        <w:ind w:firstLine="720"/>
        <w:jc w:val="both"/>
        <w:rPr>
          <w:lang w:val="vi-VN"/>
        </w:rPr>
      </w:pPr>
      <w:r w:rsidRPr="00CB786A">
        <w:rPr>
          <w:lang w:val="pt-BR"/>
        </w:rPr>
        <w:t>3. Các nội dung nêu tại khoản 2 Điều này được thông báo đến các cơ quan, tổ chức cấp C/O và cơ quan hải quan thông qua cơ quan đầu mối quy định tại Quyết định số 734/QĐ-TTg ngày 14 tháng 6 năm 2019 của Thủ tướng Chính phủ về việc Chỉ định các cơ quan đầu mối để triển khai thực hiện Hiệp định Đối tác Toàn diện và Tiến bộ xuyên Thái Bình Dương (CPTPP).</w:t>
      </w:r>
      <w:r w:rsidRPr="00725684">
        <w:rPr>
          <w:lang w:val="vi-VN"/>
        </w:rPr>
        <w:t>/.</w:t>
      </w:r>
    </w:p>
    <w:p w14:paraId="14A6AA82" w14:textId="77777777" w:rsidR="00CB786A" w:rsidRPr="008C023E" w:rsidRDefault="00CB786A" w:rsidP="00CB786A">
      <w:pPr>
        <w:keepNext/>
        <w:keepLines/>
        <w:widowControl w:val="0"/>
        <w:spacing w:before="120" w:after="120" w:line="240" w:lineRule="atLeast"/>
        <w:ind w:firstLine="720"/>
        <w:jc w:val="both"/>
        <w:rPr>
          <w:noProof/>
          <w:sz w:val="27"/>
          <w:szCs w:val="27"/>
        </w:rPr>
      </w:pPr>
    </w:p>
    <w:tbl>
      <w:tblPr>
        <w:tblW w:w="9504" w:type="dxa"/>
        <w:tblBorders>
          <w:top w:val="single" w:sz="4" w:space="0" w:color="auto"/>
        </w:tblBorders>
        <w:tblLook w:val="01E0" w:firstRow="1" w:lastRow="1" w:firstColumn="1" w:lastColumn="1" w:noHBand="0" w:noVBand="0"/>
      </w:tblPr>
      <w:tblGrid>
        <w:gridCol w:w="4644"/>
        <w:gridCol w:w="4860"/>
      </w:tblGrid>
      <w:tr w:rsidR="0072299A" w:rsidRPr="00C00C63" w14:paraId="19BB96C6" w14:textId="77777777" w:rsidTr="00D00B77">
        <w:tc>
          <w:tcPr>
            <w:tcW w:w="4644" w:type="dxa"/>
          </w:tcPr>
          <w:p w14:paraId="07E88F44" w14:textId="77777777" w:rsidR="0072299A" w:rsidRPr="008C023E" w:rsidRDefault="0072299A" w:rsidP="00D00B77">
            <w:pPr>
              <w:pStyle w:val="NormalWeb"/>
              <w:spacing w:before="120" w:beforeAutospacing="0" w:after="120" w:afterAutospacing="0"/>
              <w:jc w:val="center"/>
              <w:rPr>
                <w:b/>
                <w:bCs/>
                <w:noProof/>
                <w:sz w:val="28"/>
                <w:szCs w:val="28"/>
              </w:rPr>
            </w:pPr>
            <w:r w:rsidRPr="008C023E">
              <w:rPr>
                <w:b/>
                <w:bCs/>
                <w:noProof/>
                <w:sz w:val="28"/>
                <w:szCs w:val="28"/>
              </w:rPr>
              <w:t>BỘ CÔNG THƯƠNG</w:t>
            </w:r>
          </w:p>
          <w:p w14:paraId="7FCCDBF9" w14:textId="77777777" w:rsidR="0072299A" w:rsidRPr="008C023E" w:rsidRDefault="001C63FC" w:rsidP="00D066FD">
            <w:pPr>
              <w:pStyle w:val="NormalWeb"/>
              <w:spacing w:before="0" w:beforeAutospacing="0" w:after="120" w:afterAutospacing="0"/>
              <w:jc w:val="center"/>
              <w:rPr>
                <w:b/>
                <w:bCs/>
                <w:noProof/>
                <w:sz w:val="28"/>
                <w:szCs w:val="28"/>
              </w:rPr>
            </w:pPr>
            <w:r w:rsidRPr="008C023E">
              <w:rPr>
                <w:b/>
                <w:noProof/>
                <w:sz w:val="28"/>
                <w:szCs w:val="28"/>
              </w:rPr>
              <mc:AlternateContent>
                <mc:Choice Requires="wps">
                  <w:drawing>
                    <wp:anchor distT="0" distB="0" distL="114300" distR="114300" simplePos="0" relativeHeight="251657728" behindDoc="0" locked="0" layoutInCell="1" allowOverlap="1" wp14:anchorId="7FEC5453" wp14:editId="286BE48C">
                      <wp:simplePos x="0" y="0"/>
                      <wp:positionH relativeFrom="column">
                        <wp:posOffset>993140</wp:posOffset>
                      </wp:positionH>
                      <wp:positionV relativeFrom="paragraph">
                        <wp:posOffset>6350</wp:posOffset>
                      </wp:positionV>
                      <wp:extent cx="720090" cy="0"/>
                      <wp:effectExtent l="8255" t="6350" r="5080" b="1270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279FBF9"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pt,.5pt" to="134.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K+U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"/>
                  </w:pict>
                </mc:Fallback>
              </mc:AlternateContent>
            </w:r>
          </w:p>
          <w:p w14:paraId="711FC91A" w14:textId="312978F2" w:rsidR="0072299A" w:rsidRPr="008C023E" w:rsidRDefault="005E475B" w:rsidP="005E475B">
            <w:pPr>
              <w:pStyle w:val="NormalWeb"/>
              <w:spacing w:before="0" w:beforeAutospacing="0" w:after="120" w:afterAutospacing="0"/>
              <w:jc w:val="center"/>
              <w:rPr>
                <w:bCs/>
                <w:noProof/>
                <w:sz w:val="28"/>
                <w:szCs w:val="28"/>
              </w:rPr>
            </w:pPr>
            <w:r>
              <w:rPr>
                <w:bCs/>
                <w:noProof/>
                <w:sz w:val="28"/>
                <w:szCs w:val="28"/>
              </w:rPr>
              <w:t xml:space="preserve">Số: </w:t>
            </w:r>
            <w:r w:rsidR="000378CF" w:rsidRPr="008C023E">
              <w:rPr>
                <w:bCs/>
                <w:noProof/>
                <w:sz w:val="28"/>
                <w:szCs w:val="28"/>
              </w:rPr>
              <w:t xml:space="preserve"> </w:t>
            </w:r>
            <w:r>
              <w:rPr>
                <w:bCs/>
                <w:noProof/>
                <w:sz w:val="28"/>
                <w:szCs w:val="28"/>
              </w:rPr>
              <w:t>44</w:t>
            </w:r>
            <w:r w:rsidR="006F6A51" w:rsidRPr="008C023E">
              <w:rPr>
                <w:bCs/>
                <w:noProof/>
                <w:sz w:val="28"/>
                <w:szCs w:val="28"/>
              </w:rPr>
              <w:t xml:space="preserve"> </w:t>
            </w:r>
            <w:r w:rsidR="0072299A" w:rsidRPr="008C023E">
              <w:rPr>
                <w:bCs/>
                <w:noProof/>
                <w:sz w:val="28"/>
                <w:szCs w:val="28"/>
              </w:rPr>
              <w:t xml:space="preserve"> /VBHN-BCT</w:t>
            </w:r>
          </w:p>
        </w:tc>
        <w:tc>
          <w:tcPr>
            <w:tcW w:w="4860" w:type="dxa"/>
          </w:tcPr>
          <w:p w14:paraId="6B72EF24" w14:textId="77777777" w:rsidR="0072299A" w:rsidRPr="008C023E" w:rsidRDefault="0072299A" w:rsidP="00D00B77">
            <w:pPr>
              <w:pStyle w:val="NormalWeb"/>
              <w:spacing w:before="120" w:beforeAutospacing="0" w:after="120" w:afterAutospacing="0"/>
              <w:jc w:val="both"/>
              <w:rPr>
                <w:b/>
                <w:bCs/>
                <w:noProof/>
                <w:sz w:val="28"/>
                <w:szCs w:val="28"/>
              </w:rPr>
            </w:pPr>
            <w:r w:rsidRPr="008C023E">
              <w:rPr>
                <w:b/>
                <w:bCs/>
                <w:noProof/>
                <w:sz w:val="28"/>
                <w:szCs w:val="28"/>
              </w:rPr>
              <w:t>XÁC THỰC VĂN BẢN HỢP NHẤT</w:t>
            </w:r>
          </w:p>
          <w:p w14:paraId="334D2C4B" w14:textId="77777777" w:rsidR="0072299A" w:rsidRPr="008C023E" w:rsidRDefault="0072299A" w:rsidP="00D066FD">
            <w:pPr>
              <w:pStyle w:val="NormalWeb"/>
              <w:spacing w:before="0" w:beforeAutospacing="0" w:after="120" w:afterAutospacing="0"/>
              <w:jc w:val="both"/>
              <w:rPr>
                <w:bCs/>
                <w:noProof/>
                <w:sz w:val="28"/>
                <w:szCs w:val="28"/>
              </w:rPr>
            </w:pPr>
          </w:p>
          <w:p w14:paraId="26A5F995" w14:textId="5A0CB2C5" w:rsidR="0072299A" w:rsidRDefault="0072299A" w:rsidP="000378CF">
            <w:pPr>
              <w:pStyle w:val="NormalWeb"/>
              <w:spacing w:before="0" w:beforeAutospacing="0" w:after="120" w:afterAutospacing="0"/>
              <w:jc w:val="center"/>
              <w:rPr>
                <w:bCs/>
                <w:i/>
                <w:noProof/>
                <w:sz w:val="28"/>
                <w:szCs w:val="28"/>
              </w:rPr>
            </w:pPr>
            <w:r w:rsidRPr="008C023E">
              <w:rPr>
                <w:bCs/>
                <w:i/>
                <w:noProof/>
                <w:sz w:val="28"/>
                <w:szCs w:val="28"/>
              </w:rPr>
              <w:t xml:space="preserve">Hà </w:t>
            </w:r>
            <w:r w:rsidR="00201AF9">
              <w:rPr>
                <w:bCs/>
                <w:i/>
                <w:noProof/>
                <w:sz w:val="28"/>
                <w:szCs w:val="28"/>
              </w:rPr>
              <w:t>N</w:t>
            </w:r>
            <w:r w:rsidR="00201AF9" w:rsidRPr="008C023E">
              <w:rPr>
                <w:bCs/>
                <w:i/>
                <w:noProof/>
                <w:sz w:val="28"/>
                <w:szCs w:val="28"/>
              </w:rPr>
              <w:t>ội</w:t>
            </w:r>
            <w:r w:rsidRPr="008C023E">
              <w:rPr>
                <w:bCs/>
                <w:i/>
                <w:noProof/>
                <w:sz w:val="28"/>
                <w:szCs w:val="28"/>
              </w:rPr>
              <w:t>, ngày</w:t>
            </w:r>
            <w:bookmarkStart w:id="3" w:name="_GoBack"/>
            <w:bookmarkEnd w:id="3"/>
            <w:r w:rsidRPr="008C023E">
              <w:rPr>
                <w:bCs/>
                <w:i/>
                <w:noProof/>
                <w:sz w:val="28"/>
                <w:szCs w:val="28"/>
              </w:rPr>
              <w:t xml:space="preserve"> </w:t>
            </w:r>
            <w:r w:rsidR="005E475B">
              <w:rPr>
                <w:bCs/>
                <w:i/>
                <w:noProof/>
                <w:sz w:val="28"/>
                <w:szCs w:val="28"/>
              </w:rPr>
              <w:t>30</w:t>
            </w:r>
            <w:r w:rsidRPr="008C023E">
              <w:rPr>
                <w:bCs/>
                <w:i/>
                <w:noProof/>
                <w:sz w:val="28"/>
                <w:szCs w:val="28"/>
              </w:rPr>
              <w:t xml:space="preserve"> tháng </w:t>
            </w:r>
            <w:r w:rsidR="005E475B">
              <w:rPr>
                <w:bCs/>
                <w:i/>
                <w:noProof/>
                <w:sz w:val="28"/>
                <w:szCs w:val="28"/>
              </w:rPr>
              <w:t>3</w:t>
            </w:r>
            <w:r w:rsidR="00DF516D">
              <w:rPr>
                <w:bCs/>
                <w:i/>
                <w:noProof/>
                <w:sz w:val="28"/>
                <w:szCs w:val="28"/>
              </w:rPr>
              <w:t xml:space="preserve"> năm 2020</w:t>
            </w:r>
          </w:p>
          <w:p w14:paraId="32A90899" w14:textId="77777777" w:rsidR="008C746C" w:rsidRPr="008C023E" w:rsidRDefault="008C746C" w:rsidP="000378CF">
            <w:pPr>
              <w:pStyle w:val="NormalWeb"/>
              <w:spacing w:before="0" w:beforeAutospacing="0" w:after="120" w:afterAutospacing="0"/>
              <w:jc w:val="center"/>
              <w:rPr>
                <w:bCs/>
                <w:i/>
                <w:noProof/>
                <w:sz w:val="28"/>
                <w:szCs w:val="28"/>
              </w:rPr>
            </w:pPr>
          </w:p>
        </w:tc>
      </w:tr>
      <w:tr w:rsidR="0072299A" w:rsidRPr="00C00C63" w14:paraId="46C13F50" w14:textId="77777777" w:rsidTr="00D00B77">
        <w:tc>
          <w:tcPr>
            <w:tcW w:w="4644" w:type="dxa"/>
          </w:tcPr>
          <w:p w14:paraId="5FC9EEA4" w14:textId="77777777" w:rsidR="0072299A" w:rsidRPr="00E43A30" w:rsidRDefault="0072299A" w:rsidP="00D066FD">
            <w:pPr>
              <w:pStyle w:val="NormalWeb"/>
              <w:spacing w:before="0" w:beforeAutospacing="0" w:after="0" w:afterAutospacing="0"/>
              <w:jc w:val="both"/>
              <w:rPr>
                <w:b/>
                <w:bCs/>
                <w:i/>
                <w:noProof/>
                <w:sz w:val="22"/>
                <w:szCs w:val="22"/>
              </w:rPr>
            </w:pPr>
            <w:r w:rsidRPr="00E43A30">
              <w:rPr>
                <w:b/>
                <w:bCs/>
                <w:i/>
                <w:noProof/>
                <w:sz w:val="22"/>
                <w:szCs w:val="22"/>
              </w:rPr>
              <w:t>Nơi nhận:</w:t>
            </w:r>
          </w:p>
          <w:p w14:paraId="60D4F5FF" w14:textId="77777777" w:rsidR="0072299A" w:rsidRPr="008C023E" w:rsidRDefault="0072299A" w:rsidP="00D00B77">
            <w:pPr>
              <w:pStyle w:val="NormalWeb"/>
              <w:spacing w:before="0" w:beforeAutospacing="0" w:after="0" w:afterAutospacing="0"/>
              <w:rPr>
                <w:bCs/>
                <w:noProof/>
                <w:sz w:val="22"/>
                <w:szCs w:val="22"/>
              </w:rPr>
            </w:pPr>
            <w:r w:rsidRPr="008C023E">
              <w:rPr>
                <w:bCs/>
                <w:noProof/>
                <w:sz w:val="22"/>
                <w:szCs w:val="22"/>
              </w:rPr>
              <w:t>- Văn phòng Chính phủ (để đăng Công báo);</w:t>
            </w:r>
          </w:p>
          <w:p w14:paraId="1891F666" w14:textId="32BB0747" w:rsidR="00AC4AB2" w:rsidRDefault="00AC4AB2" w:rsidP="00D00B77">
            <w:pPr>
              <w:pStyle w:val="NormalWeb"/>
              <w:spacing w:before="0" w:beforeAutospacing="0" w:after="0" w:afterAutospacing="0"/>
              <w:rPr>
                <w:bCs/>
                <w:noProof/>
                <w:sz w:val="22"/>
                <w:szCs w:val="22"/>
              </w:rPr>
            </w:pPr>
            <w:r w:rsidRPr="008C023E">
              <w:rPr>
                <w:bCs/>
                <w:noProof/>
                <w:sz w:val="22"/>
                <w:szCs w:val="22"/>
              </w:rPr>
              <w:t>- Bộ Tư pháp</w:t>
            </w:r>
            <w:r>
              <w:rPr>
                <w:bCs/>
                <w:noProof/>
                <w:sz w:val="22"/>
                <w:szCs w:val="22"/>
              </w:rPr>
              <w:t xml:space="preserve"> (để theo dõi)</w:t>
            </w:r>
            <w:r w:rsidRPr="008C023E">
              <w:rPr>
                <w:bCs/>
                <w:noProof/>
                <w:sz w:val="22"/>
                <w:szCs w:val="22"/>
              </w:rPr>
              <w:t>;</w:t>
            </w:r>
          </w:p>
          <w:p w14:paraId="64EE3178" w14:textId="6105AA3F" w:rsidR="0072299A" w:rsidRPr="008C023E" w:rsidRDefault="0072299A" w:rsidP="00D00B77">
            <w:pPr>
              <w:pStyle w:val="NormalWeb"/>
              <w:spacing w:before="0" w:beforeAutospacing="0" w:after="0" w:afterAutospacing="0"/>
              <w:rPr>
                <w:bCs/>
                <w:noProof/>
                <w:sz w:val="22"/>
                <w:szCs w:val="22"/>
              </w:rPr>
            </w:pPr>
            <w:r w:rsidRPr="008C023E">
              <w:rPr>
                <w:bCs/>
                <w:noProof/>
                <w:sz w:val="22"/>
                <w:szCs w:val="22"/>
              </w:rPr>
              <w:t xml:space="preserve">- </w:t>
            </w:r>
            <w:r w:rsidR="00AC4AB2">
              <w:rPr>
                <w:bCs/>
                <w:noProof/>
                <w:sz w:val="22"/>
                <w:szCs w:val="22"/>
              </w:rPr>
              <w:t>Văn</w:t>
            </w:r>
            <w:r w:rsidR="00AC4AB2">
              <w:rPr>
                <w:bCs/>
                <w:noProof/>
                <w:sz w:val="22"/>
                <w:szCs w:val="22"/>
                <w:lang w:val="vi-VN"/>
              </w:rPr>
              <w:t xml:space="preserve"> phòng Bộ (để đăng w</w:t>
            </w:r>
            <w:r w:rsidRPr="008C023E">
              <w:rPr>
                <w:bCs/>
                <w:noProof/>
                <w:sz w:val="22"/>
                <w:szCs w:val="22"/>
              </w:rPr>
              <w:t>ebsite Bộ Công Thương</w:t>
            </w:r>
            <w:r w:rsidR="00AC4AB2">
              <w:rPr>
                <w:bCs/>
                <w:noProof/>
                <w:sz w:val="22"/>
                <w:szCs w:val="22"/>
                <w:lang w:val="vi-VN"/>
              </w:rPr>
              <w:t>)</w:t>
            </w:r>
            <w:r w:rsidRPr="008C023E">
              <w:rPr>
                <w:bCs/>
                <w:noProof/>
                <w:sz w:val="22"/>
                <w:szCs w:val="22"/>
              </w:rPr>
              <w:t>;</w:t>
            </w:r>
          </w:p>
          <w:p w14:paraId="20ECAFC6" w14:textId="76B00505" w:rsidR="00042E12" w:rsidRPr="008C023E" w:rsidRDefault="00042E12" w:rsidP="00D00B77">
            <w:pPr>
              <w:pStyle w:val="NormalWeb"/>
              <w:spacing w:before="0" w:beforeAutospacing="0" w:after="0" w:afterAutospacing="0"/>
              <w:rPr>
                <w:bCs/>
                <w:noProof/>
                <w:sz w:val="22"/>
                <w:szCs w:val="22"/>
              </w:rPr>
            </w:pPr>
            <w:r w:rsidRPr="008C023E">
              <w:rPr>
                <w:bCs/>
                <w:noProof/>
                <w:sz w:val="22"/>
                <w:szCs w:val="22"/>
              </w:rPr>
              <w:t xml:space="preserve">- </w:t>
            </w:r>
            <w:r w:rsidR="00AC4AB2">
              <w:rPr>
                <w:bCs/>
                <w:noProof/>
                <w:sz w:val="22"/>
                <w:szCs w:val="22"/>
              </w:rPr>
              <w:t>Vụ</w:t>
            </w:r>
            <w:r w:rsidR="00AC4AB2">
              <w:rPr>
                <w:bCs/>
                <w:noProof/>
                <w:sz w:val="22"/>
                <w:szCs w:val="22"/>
                <w:lang w:val="vi-VN"/>
              </w:rPr>
              <w:t xml:space="preserve"> Pháp chế (để đăng CSDL</w:t>
            </w:r>
            <w:r w:rsidR="009F703A">
              <w:rPr>
                <w:bCs/>
                <w:noProof/>
                <w:sz w:val="22"/>
                <w:szCs w:val="22"/>
              </w:rPr>
              <w:t>VBPL</w:t>
            </w:r>
            <w:r w:rsidR="00AC4AB2">
              <w:rPr>
                <w:bCs/>
                <w:noProof/>
                <w:sz w:val="22"/>
                <w:szCs w:val="22"/>
                <w:lang w:val="vi-VN"/>
              </w:rPr>
              <w:t>)</w:t>
            </w:r>
            <w:r w:rsidRPr="008C023E">
              <w:rPr>
                <w:bCs/>
                <w:noProof/>
                <w:sz w:val="22"/>
                <w:szCs w:val="22"/>
              </w:rPr>
              <w:t>;</w:t>
            </w:r>
          </w:p>
          <w:p w14:paraId="6C52A990" w14:textId="77777777" w:rsidR="0072299A" w:rsidRPr="008C023E" w:rsidRDefault="00955B17" w:rsidP="00D00B77">
            <w:pPr>
              <w:pStyle w:val="NormalWeb"/>
              <w:spacing w:before="0" w:beforeAutospacing="0" w:after="0" w:afterAutospacing="0"/>
              <w:rPr>
                <w:bCs/>
                <w:noProof/>
                <w:sz w:val="28"/>
                <w:szCs w:val="28"/>
              </w:rPr>
            </w:pPr>
            <w:r w:rsidRPr="008C023E">
              <w:rPr>
                <w:bCs/>
                <w:noProof/>
                <w:sz w:val="22"/>
                <w:szCs w:val="22"/>
              </w:rPr>
              <w:t>- Lưu: VT, XNK, PC.</w:t>
            </w:r>
          </w:p>
        </w:tc>
        <w:tc>
          <w:tcPr>
            <w:tcW w:w="4860" w:type="dxa"/>
          </w:tcPr>
          <w:p w14:paraId="3A3FE3DC" w14:textId="77777777" w:rsidR="0072299A" w:rsidRPr="008C023E" w:rsidRDefault="0072299A" w:rsidP="00D066FD">
            <w:pPr>
              <w:pStyle w:val="NormalWeb"/>
              <w:spacing w:before="0" w:beforeAutospacing="0" w:after="120" w:afterAutospacing="0"/>
              <w:jc w:val="center"/>
              <w:rPr>
                <w:b/>
                <w:bCs/>
                <w:noProof/>
                <w:sz w:val="28"/>
                <w:szCs w:val="28"/>
              </w:rPr>
            </w:pPr>
            <w:r w:rsidRPr="008C023E">
              <w:rPr>
                <w:b/>
                <w:bCs/>
                <w:noProof/>
                <w:sz w:val="28"/>
                <w:szCs w:val="28"/>
              </w:rPr>
              <w:t>BỘ TRƯỞNG</w:t>
            </w:r>
          </w:p>
          <w:p w14:paraId="40155426" w14:textId="77777777" w:rsidR="0072299A" w:rsidRPr="008C023E" w:rsidRDefault="0072299A" w:rsidP="00D066FD">
            <w:pPr>
              <w:pStyle w:val="NormalWeb"/>
              <w:spacing w:before="0" w:beforeAutospacing="0" w:after="120" w:afterAutospacing="0"/>
              <w:jc w:val="center"/>
              <w:rPr>
                <w:bCs/>
                <w:noProof/>
                <w:sz w:val="28"/>
                <w:szCs w:val="28"/>
              </w:rPr>
            </w:pPr>
          </w:p>
          <w:p w14:paraId="0D4A1EDC" w14:textId="694EAA56" w:rsidR="0072299A" w:rsidRPr="008C023E" w:rsidRDefault="005E475B" w:rsidP="00D066FD">
            <w:pPr>
              <w:pStyle w:val="NormalWeb"/>
              <w:spacing w:before="0" w:beforeAutospacing="0" w:after="120" w:afterAutospacing="0"/>
              <w:jc w:val="center"/>
              <w:rPr>
                <w:bCs/>
                <w:noProof/>
                <w:sz w:val="28"/>
                <w:szCs w:val="28"/>
              </w:rPr>
            </w:pPr>
            <w:r>
              <w:rPr>
                <w:bCs/>
                <w:noProof/>
                <w:sz w:val="28"/>
                <w:szCs w:val="28"/>
              </w:rPr>
              <w:t>(đã ký)</w:t>
            </w:r>
          </w:p>
          <w:p w14:paraId="01C57AF3" w14:textId="77777777" w:rsidR="009F703A" w:rsidRPr="008C023E" w:rsidRDefault="009F703A" w:rsidP="00D066FD">
            <w:pPr>
              <w:pStyle w:val="NormalWeb"/>
              <w:spacing w:before="0" w:beforeAutospacing="0" w:after="120" w:afterAutospacing="0"/>
              <w:jc w:val="center"/>
              <w:rPr>
                <w:bCs/>
                <w:noProof/>
                <w:sz w:val="28"/>
                <w:szCs w:val="28"/>
              </w:rPr>
            </w:pPr>
          </w:p>
          <w:p w14:paraId="49789E3B" w14:textId="77777777" w:rsidR="0072299A" w:rsidRPr="008C023E" w:rsidRDefault="0072299A" w:rsidP="00D066FD">
            <w:pPr>
              <w:pStyle w:val="NormalWeb"/>
              <w:spacing w:before="0" w:beforeAutospacing="0" w:after="120" w:afterAutospacing="0"/>
              <w:jc w:val="center"/>
              <w:rPr>
                <w:bCs/>
                <w:noProof/>
                <w:sz w:val="28"/>
                <w:szCs w:val="28"/>
              </w:rPr>
            </w:pPr>
          </w:p>
          <w:p w14:paraId="335B0AFC" w14:textId="77777777" w:rsidR="0072299A" w:rsidRPr="008C023E" w:rsidRDefault="0017738E" w:rsidP="00D066FD">
            <w:pPr>
              <w:pStyle w:val="NormalWeb"/>
              <w:spacing w:before="0" w:beforeAutospacing="0" w:after="120" w:afterAutospacing="0"/>
              <w:jc w:val="center"/>
              <w:rPr>
                <w:b/>
                <w:bCs/>
                <w:noProof/>
                <w:sz w:val="28"/>
                <w:szCs w:val="28"/>
              </w:rPr>
            </w:pPr>
            <w:r w:rsidRPr="008C023E">
              <w:rPr>
                <w:b/>
                <w:bCs/>
                <w:noProof/>
                <w:sz w:val="28"/>
                <w:szCs w:val="28"/>
              </w:rPr>
              <w:t>Trần Tuấn Anh</w:t>
            </w:r>
          </w:p>
        </w:tc>
      </w:tr>
    </w:tbl>
    <w:p w14:paraId="6F8CE8C2" w14:textId="7CF8351F" w:rsidR="003D3283" w:rsidRDefault="003D3283" w:rsidP="003D3283">
      <w:pPr>
        <w:spacing w:before="120" w:after="120" w:line="240" w:lineRule="atLeast"/>
        <w:rPr>
          <w:noProof/>
        </w:rPr>
      </w:pPr>
    </w:p>
    <w:sectPr w:rsidR="003D3283" w:rsidSect="008C023E">
      <w:headerReference w:type="even" r:id="rId9"/>
      <w:headerReference w:type="default" r:id="rId10"/>
      <w:footerReference w:type="even" r:id="rId11"/>
      <w:footerReference w:type="default" r:id="rId12"/>
      <w:type w:val="continuous"/>
      <w:pgSz w:w="11907" w:h="16840" w:code="9"/>
      <w:pgMar w:top="1134" w:right="1134" w:bottom="1134" w:left="1701" w:header="720" w:footer="323" w:gutter="0"/>
      <w:cols w:space="720"/>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1C6CAF" w16cid:durableId="223AC9B4"/>
  <w16cid:commentId w16cid:paraId="421357EF" w16cid:durableId="223ACAF0"/>
  <w16cid:commentId w16cid:paraId="4C5996B6" w16cid:durableId="223ACA63"/>
  <w16cid:commentId w16cid:paraId="0F124F60" w16cid:durableId="223AD39B"/>
  <w16cid:commentId w16cid:paraId="2BEC7AA5" w16cid:durableId="223AD6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E712C" w14:textId="77777777" w:rsidR="007B7B07" w:rsidRDefault="007B7B07">
      <w:r>
        <w:separator/>
      </w:r>
    </w:p>
  </w:endnote>
  <w:endnote w:type="continuationSeparator" w:id="0">
    <w:p w14:paraId="110E0471" w14:textId="77777777" w:rsidR="007B7B07" w:rsidRDefault="007B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dTimeH">
    <w:altName w:val="Arial Narrow"/>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ECF6" w14:textId="77777777" w:rsidR="00514026" w:rsidRDefault="00514026" w:rsidP="009D4F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0A7BE7" w14:textId="77777777" w:rsidR="00514026" w:rsidRDefault="00514026" w:rsidP="001E0B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63B28" w14:textId="77777777" w:rsidR="00514026" w:rsidRDefault="0051402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FAB38" w14:textId="77777777" w:rsidR="007B7B07" w:rsidRDefault="007B7B07">
      <w:r>
        <w:separator/>
      </w:r>
    </w:p>
  </w:footnote>
  <w:footnote w:type="continuationSeparator" w:id="0">
    <w:p w14:paraId="23FFDB8C" w14:textId="77777777" w:rsidR="007B7B07" w:rsidRDefault="007B7B07">
      <w:r>
        <w:continuationSeparator/>
      </w:r>
    </w:p>
  </w:footnote>
  <w:footnote w:id="1">
    <w:p w14:paraId="498643B2" w14:textId="78326C96" w:rsidR="00514026" w:rsidRPr="00E05587" w:rsidRDefault="00514026" w:rsidP="00E05587">
      <w:pPr>
        <w:pStyle w:val="FootnoteText"/>
        <w:ind w:firstLine="720"/>
        <w:jc w:val="both"/>
      </w:pPr>
      <w:r w:rsidRPr="00E05587">
        <w:rPr>
          <w:rStyle w:val="FootnoteReference"/>
        </w:rPr>
        <w:footnoteRef/>
      </w:r>
      <w:r w:rsidRPr="00E05587">
        <w:t xml:space="preserve"> Thông</w:t>
      </w:r>
      <w:r w:rsidRPr="00E05587">
        <w:rPr>
          <w:lang w:val="vi-VN"/>
        </w:rPr>
        <w:t xml:space="preserve"> tư</w:t>
      </w:r>
      <w:r w:rsidRPr="00D00B77">
        <w:rPr>
          <w:noProof/>
        </w:rPr>
        <w:t xml:space="preserve"> </w:t>
      </w:r>
      <w:r w:rsidRPr="00D00B77">
        <w:t>số 06/2020/TT-BCT</w:t>
      </w:r>
      <w:r w:rsidR="009E2687">
        <w:t xml:space="preserve"> </w:t>
      </w:r>
      <w:r w:rsidRPr="00D00B77">
        <w:t>sửa đổi, bổ sung một số điều của Thông tư số 03/2019/TT-BCT ngày 22 tháng 01 năm 2019 của Bộ trưởng Bộ Công Thương quy định thực hiện Quy tắc xuất xứ hàng hóa trong Hiệp định Đối tác Toàn diện và Tiến bộ xuyên Thái Bình Dương có căn cứ ban hành như sau:</w:t>
      </w:r>
    </w:p>
    <w:p w14:paraId="78F1C2CA" w14:textId="77777777" w:rsidR="00514026" w:rsidRPr="00D00B77" w:rsidRDefault="00514026" w:rsidP="00D00B77">
      <w:pPr>
        <w:pStyle w:val="NormalWeb"/>
        <w:shd w:val="clear" w:color="auto" w:fill="FFFFFF"/>
        <w:spacing w:before="0" w:beforeAutospacing="0" w:after="0" w:afterAutospacing="0"/>
        <w:ind w:firstLine="709"/>
        <w:jc w:val="both"/>
        <w:rPr>
          <w:i/>
          <w:iCs/>
          <w:color w:val="000000" w:themeColor="text1"/>
          <w:sz w:val="20"/>
          <w:szCs w:val="20"/>
        </w:rPr>
      </w:pPr>
      <w:r w:rsidRPr="00D00B77">
        <w:rPr>
          <w:i/>
          <w:iCs/>
          <w:color w:val="000000" w:themeColor="text1"/>
          <w:sz w:val="20"/>
          <w:szCs w:val="20"/>
        </w:rPr>
        <w:t>“Căn cứ Nghị định số </w:t>
      </w:r>
      <w:hyperlink r:id="rId1" w:tgtFrame="_blank" w:tooltip="Nghị định 98/2017/NĐ-CP" w:history="1">
        <w:r w:rsidRPr="009E2687">
          <w:rPr>
            <w:i/>
            <w:iCs/>
            <w:color w:val="000000" w:themeColor="text1"/>
            <w:sz w:val="20"/>
            <w:szCs w:val="20"/>
          </w:rPr>
          <w:t>98/2017/NĐ-CP</w:t>
        </w:r>
      </w:hyperlink>
      <w:r w:rsidRPr="00D00B77">
        <w:rPr>
          <w:i/>
          <w:iCs/>
          <w:color w:val="000000" w:themeColor="text1"/>
          <w:sz w:val="20"/>
          <w:szCs w:val="20"/>
        </w:rPr>
        <w:t> ngày 18 tháng 8 năm 2017 của Chính phủ quy định chức năng, nhiệm vụ, quyền hạn và cơ cấu tổ chức của Bộ Công Thương;</w:t>
      </w:r>
    </w:p>
    <w:p w14:paraId="6DCACA5F" w14:textId="77777777" w:rsidR="00514026" w:rsidRPr="00D00B77" w:rsidRDefault="00514026" w:rsidP="00D00B77">
      <w:pPr>
        <w:pStyle w:val="NormalWeb"/>
        <w:shd w:val="clear" w:color="auto" w:fill="FFFFFF"/>
        <w:spacing w:before="0" w:beforeAutospacing="0" w:after="0" w:afterAutospacing="0"/>
        <w:ind w:firstLine="709"/>
        <w:jc w:val="both"/>
        <w:rPr>
          <w:i/>
          <w:iCs/>
          <w:color w:val="000000" w:themeColor="text1"/>
          <w:sz w:val="20"/>
          <w:szCs w:val="20"/>
        </w:rPr>
      </w:pPr>
      <w:r w:rsidRPr="00D00B77">
        <w:rPr>
          <w:i/>
          <w:iCs/>
          <w:color w:val="000000" w:themeColor="text1"/>
          <w:sz w:val="20"/>
          <w:szCs w:val="20"/>
        </w:rPr>
        <w:t>Căn cứ Nghị định số </w:t>
      </w:r>
      <w:hyperlink r:id="rId2" w:tgtFrame="_blank" w:tooltip="Nghị định 31/2018/NĐ-CP" w:history="1">
        <w:r w:rsidRPr="009E2687">
          <w:rPr>
            <w:i/>
            <w:iCs/>
            <w:color w:val="000000" w:themeColor="text1"/>
            <w:sz w:val="20"/>
            <w:szCs w:val="20"/>
          </w:rPr>
          <w:t>31/2018/NĐ-CP</w:t>
        </w:r>
      </w:hyperlink>
      <w:r w:rsidRPr="00D00B77">
        <w:rPr>
          <w:i/>
          <w:iCs/>
          <w:color w:val="000000" w:themeColor="text1"/>
          <w:sz w:val="20"/>
          <w:szCs w:val="20"/>
        </w:rPr>
        <w:t> ngày 08 tháng 3 năm 2018 của Chính phủ quy định chi tiết Luật Quản lý ngoại thương về xuất xứ hàng hóa;</w:t>
      </w:r>
    </w:p>
    <w:p w14:paraId="17C29C9E" w14:textId="77777777" w:rsidR="00514026" w:rsidRPr="00D00B77" w:rsidRDefault="00514026" w:rsidP="00D00B77">
      <w:pPr>
        <w:pStyle w:val="NormalWeb"/>
        <w:shd w:val="clear" w:color="auto" w:fill="FFFFFF"/>
        <w:spacing w:before="0" w:beforeAutospacing="0" w:after="0" w:afterAutospacing="0"/>
        <w:ind w:firstLine="709"/>
        <w:jc w:val="both"/>
        <w:rPr>
          <w:i/>
          <w:iCs/>
          <w:color w:val="000000" w:themeColor="text1"/>
          <w:sz w:val="20"/>
          <w:szCs w:val="20"/>
        </w:rPr>
      </w:pPr>
      <w:r w:rsidRPr="00D00B77">
        <w:rPr>
          <w:i/>
          <w:iCs/>
          <w:color w:val="000000" w:themeColor="text1"/>
          <w:sz w:val="20"/>
          <w:szCs w:val="20"/>
        </w:rPr>
        <w:t>Thực hiện Hiệp định Đối tác Toàn diện và Tiến bộ xuyên Thái Bình Dương ký ngày 08 tháng 3 năm 2018 tại Chi-lê;</w:t>
      </w:r>
    </w:p>
    <w:p w14:paraId="5D80FD17" w14:textId="77777777" w:rsidR="00E05587" w:rsidRPr="00E05587" w:rsidRDefault="00514026" w:rsidP="00D00B77">
      <w:pPr>
        <w:pStyle w:val="NormalWeb"/>
        <w:shd w:val="clear" w:color="auto" w:fill="FFFFFF"/>
        <w:spacing w:before="0" w:beforeAutospacing="0" w:after="0" w:afterAutospacing="0"/>
        <w:ind w:firstLine="709"/>
        <w:jc w:val="both"/>
        <w:rPr>
          <w:i/>
          <w:iCs/>
          <w:color w:val="000000" w:themeColor="text1"/>
          <w:sz w:val="20"/>
          <w:szCs w:val="20"/>
        </w:rPr>
      </w:pPr>
      <w:r w:rsidRPr="00D00B77">
        <w:rPr>
          <w:i/>
          <w:iCs/>
          <w:color w:val="000000" w:themeColor="text1"/>
          <w:sz w:val="20"/>
          <w:szCs w:val="20"/>
        </w:rPr>
        <w:t>Theo đề nghị của Cục trưởng Cục Xuất nhập khẩu;</w:t>
      </w:r>
    </w:p>
    <w:p w14:paraId="29E46742" w14:textId="10B9F8BC" w:rsidR="00514026" w:rsidRPr="00E05587" w:rsidRDefault="00E05587" w:rsidP="00D00B77">
      <w:pPr>
        <w:ind w:firstLine="709"/>
        <w:jc w:val="both"/>
      </w:pPr>
      <w:r w:rsidRPr="00D00B77">
        <w:rPr>
          <w:i/>
          <w:iCs/>
          <w:color w:val="000000" w:themeColor="text1"/>
          <w:sz w:val="20"/>
          <w:szCs w:val="20"/>
        </w:rPr>
        <w:t>Bộ trưởng Bộ Công Thương ban hành Thông tư sửa đổi, bổ sung một số điều của Thông tư số </w:t>
      </w:r>
      <w:hyperlink r:id="rId3" w:tgtFrame="_blank" w:tooltip="Thông tư 03/2019/TT-BCT" w:history="1">
        <w:r w:rsidRPr="00D00B77">
          <w:rPr>
            <w:i/>
            <w:iCs/>
            <w:color w:val="000000" w:themeColor="text1"/>
            <w:sz w:val="20"/>
            <w:szCs w:val="20"/>
          </w:rPr>
          <w:t>03/2019/TT-BCT</w:t>
        </w:r>
      </w:hyperlink>
      <w:r w:rsidRPr="00D00B77">
        <w:rPr>
          <w:i/>
          <w:iCs/>
          <w:color w:val="000000" w:themeColor="text1"/>
          <w:sz w:val="20"/>
          <w:szCs w:val="20"/>
        </w:rPr>
        <w:t> ngày 22 tháng 01 năm 2019 của Bộ Công Thương quy định Quy tắc xuất xứ hàng hóa trong Hiệp định Đối tác Toàn diện và Tiến bộ xuyên Thái Bình Dương (sau đây gọi tắt là Thông tư số 03/2019/TT-BCT</w:t>
      </w:r>
      <w:r w:rsidR="009E2687">
        <w:rPr>
          <w:i/>
          <w:iCs/>
          <w:color w:val="000000" w:themeColor="text1"/>
          <w:sz w:val="20"/>
          <w:szCs w:val="20"/>
        </w:rPr>
        <w:t>)</w:t>
      </w:r>
      <w:r w:rsidRPr="00D00B77">
        <w:rPr>
          <w:i/>
          <w:iCs/>
          <w:color w:val="000000" w:themeColor="text1"/>
          <w:sz w:val="20"/>
          <w:szCs w:val="20"/>
        </w:rPr>
        <w:t>.</w:t>
      </w:r>
      <w:r w:rsidR="00514026" w:rsidRPr="00D00B77">
        <w:rPr>
          <w:i/>
          <w:iCs/>
          <w:color w:val="000000" w:themeColor="text1"/>
          <w:sz w:val="20"/>
          <w:szCs w:val="20"/>
        </w:rPr>
        <w:t>”</w:t>
      </w:r>
    </w:p>
  </w:footnote>
  <w:footnote w:id="2">
    <w:p w14:paraId="40AD21A8" w14:textId="38F78509" w:rsidR="00514026" w:rsidRDefault="00514026" w:rsidP="003038D3">
      <w:pPr>
        <w:pStyle w:val="FootnoteText"/>
        <w:spacing w:before="40" w:after="40"/>
        <w:ind w:firstLine="720"/>
        <w:jc w:val="both"/>
      </w:pPr>
      <w:r>
        <w:rPr>
          <w:rStyle w:val="FootnoteReference"/>
        </w:rPr>
        <w:footnoteRef/>
      </w:r>
      <w:r>
        <w:t xml:space="preserve"> Phụ lục này được</w:t>
      </w:r>
      <w:r w:rsidR="00C51842">
        <w:rPr>
          <w:lang w:val="vi-VN"/>
        </w:rPr>
        <w:t xml:space="preserve"> </w:t>
      </w:r>
      <w:r>
        <w:t xml:space="preserve">thay thế </w:t>
      </w:r>
      <w:r w:rsidR="004F2444">
        <w:t>bởi</w:t>
      </w:r>
      <w:r w:rsidR="004F2444">
        <w:rPr>
          <w:lang w:val="vi-VN"/>
        </w:rPr>
        <w:t xml:space="preserve"> Phụ lục I </w:t>
      </w:r>
      <w:r w:rsidR="00C51842">
        <w:t>theo quy định tại khoản 3 Điều 1</w:t>
      </w:r>
      <w:r w:rsidR="00C51842">
        <w:rPr>
          <w:lang w:val="vi-VN"/>
        </w:rPr>
        <w:t xml:space="preserve"> của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 w:id="3">
    <w:p w14:paraId="2280B47A" w14:textId="0AB78CA7" w:rsidR="00514026" w:rsidRDefault="00514026" w:rsidP="003038D3">
      <w:pPr>
        <w:pStyle w:val="FootnoteText"/>
        <w:spacing w:before="40" w:after="40"/>
        <w:ind w:firstLine="720"/>
        <w:jc w:val="both"/>
      </w:pPr>
      <w:r>
        <w:rPr>
          <w:rStyle w:val="FootnoteReference"/>
        </w:rPr>
        <w:footnoteRef/>
      </w:r>
      <w:r>
        <w:t xml:space="preserve"> Phụ lục này được thay thế</w:t>
      </w:r>
      <w:r w:rsidR="004F2444">
        <w:rPr>
          <w:lang w:val="vi-VN"/>
        </w:rPr>
        <w:t xml:space="preserve"> bởi Phụ lục II</w:t>
      </w:r>
      <w:r>
        <w:t xml:space="preserve"> </w:t>
      </w:r>
      <w:r w:rsidR="00C51842">
        <w:t>theo quy định tại khoản 4 Điều 1</w:t>
      </w:r>
      <w:r w:rsidR="00C51842">
        <w:rPr>
          <w:lang w:val="vi-VN"/>
        </w:rPr>
        <w:t xml:space="preserve"> của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 w:id="4">
    <w:p w14:paraId="4630C629" w14:textId="3E9BA91A" w:rsidR="00514026" w:rsidRDefault="00514026" w:rsidP="003038D3">
      <w:pPr>
        <w:pStyle w:val="FootnoteText"/>
        <w:spacing w:before="40" w:after="40"/>
        <w:ind w:firstLine="720"/>
        <w:jc w:val="both"/>
      </w:pPr>
      <w:r>
        <w:rPr>
          <w:rStyle w:val="FootnoteReference"/>
        </w:rPr>
        <w:footnoteRef/>
      </w:r>
      <w:r>
        <w:t xml:space="preserve"> Phụ lục</w:t>
      </w:r>
      <w:r>
        <w:rPr>
          <w:lang w:val="vi-VN"/>
        </w:rPr>
        <w:t xml:space="preserve"> </w:t>
      </w:r>
      <w:r>
        <w:t>này được</w:t>
      </w:r>
      <w:r w:rsidR="00C51842" w:rsidRPr="00C51842">
        <w:t xml:space="preserve"> </w:t>
      </w:r>
      <w:r>
        <w:t>thay thế</w:t>
      </w:r>
      <w:r w:rsidR="004F2444">
        <w:rPr>
          <w:lang w:val="vi-VN"/>
        </w:rPr>
        <w:t xml:space="preserve"> bởi Phụ lục III</w:t>
      </w:r>
      <w:r>
        <w:t xml:space="preserve"> theo quy định tại khoản 5 Điều 1 </w:t>
      </w:r>
      <w:r w:rsidR="00C51842">
        <w:t>của</w:t>
      </w:r>
      <w:r w:rsidR="00C51842">
        <w:rPr>
          <w:lang w:val="vi-VN"/>
        </w:rPr>
        <w:t xml:space="preserve">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 w:id="5">
    <w:p w14:paraId="71288D41" w14:textId="74B31A64" w:rsidR="00514026" w:rsidRDefault="00514026" w:rsidP="003038D3">
      <w:pPr>
        <w:pStyle w:val="FootnoteText"/>
        <w:spacing w:before="40" w:after="40"/>
        <w:ind w:firstLine="720"/>
        <w:jc w:val="both"/>
      </w:pPr>
      <w:r>
        <w:rPr>
          <w:rStyle w:val="FootnoteReference"/>
        </w:rPr>
        <w:footnoteRef/>
      </w:r>
      <w:r>
        <w:t xml:space="preserve"> Phụ lục này được thay thế</w:t>
      </w:r>
      <w:r w:rsidR="004F2444">
        <w:rPr>
          <w:lang w:val="vi-VN"/>
        </w:rPr>
        <w:t xml:space="preserve"> bởi Phụ lục IV</w:t>
      </w:r>
      <w:r>
        <w:t xml:space="preserve"> theo quy định tại khoản 6 Điều 1 </w:t>
      </w:r>
      <w:r w:rsidR="00C51842">
        <w:t>của</w:t>
      </w:r>
      <w:r w:rsidR="00C51842">
        <w:rPr>
          <w:lang w:val="vi-VN"/>
        </w:rPr>
        <w:t xml:space="preserve">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 w:id="6">
    <w:p w14:paraId="5AE50CE8" w14:textId="2D99B6A6" w:rsidR="00514026" w:rsidRDefault="00514026" w:rsidP="003038D3">
      <w:pPr>
        <w:pStyle w:val="FootnoteText"/>
        <w:ind w:firstLine="720"/>
        <w:jc w:val="both"/>
      </w:pPr>
      <w:r>
        <w:rPr>
          <w:rStyle w:val="FootnoteReference"/>
        </w:rPr>
        <w:footnoteRef/>
      </w:r>
      <w:r>
        <w:t xml:space="preserve"> Khoản này được bổ sung theo quy định tại khoản 1 Điều 1 </w:t>
      </w:r>
      <w:r w:rsidR="00AC4AB2">
        <w:t>của</w:t>
      </w:r>
      <w:r w:rsidR="00AC4AB2">
        <w:rPr>
          <w:lang w:val="vi-VN"/>
        </w:rPr>
        <w:t xml:space="preserve"> </w:t>
      </w:r>
      <w:r>
        <w:t xml:space="preserve">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 </w:t>
      </w:r>
    </w:p>
  </w:footnote>
  <w:footnote w:id="7">
    <w:p w14:paraId="6275BE33" w14:textId="1526B829" w:rsidR="00514026" w:rsidRDefault="00514026" w:rsidP="003038D3">
      <w:pPr>
        <w:pStyle w:val="FootnoteText"/>
        <w:spacing w:before="40"/>
        <w:ind w:firstLine="720"/>
        <w:jc w:val="both"/>
      </w:pPr>
      <w:r>
        <w:rPr>
          <w:rStyle w:val="FootnoteReference"/>
        </w:rPr>
        <w:footnoteRef/>
      </w:r>
      <w:r>
        <w:t xml:space="preserve"> Khoản này được bổ sung theo quy định tại khoản 1 Điều 1 </w:t>
      </w:r>
      <w:r w:rsidR="00AC4AB2">
        <w:t>của</w:t>
      </w:r>
      <w:r w:rsidR="00AC4AB2">
        <w:rPr>
          <w:lang w:val="vi-VN"/>
        </w:rPr>
        <w:t xml:space="preserve">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footnote>
  <w:footnote w:id="8">
    <w:p w14:paraId="52A721FA" w14:textId="0973B492" w:rsidR="00514026" w:rsidRDefault="00514026" w:rsidP="003D3283">
      <w:pPr>
        <w:pStyle w:val="FootnoteText"/>
        <w:spacing w:before="60" w:after="60"/>
        <w:ind w:firstLine="720"/>
        <w:jc w:val="both"/>
      </w:pPr>
      <w:r>
        <w:rPr>
          <w:rStyle w:val="FootnoteReference"/>
        </w:rPr>
        <w:footnoteRef/>
      </w:r>
      <w:r>
        <w:t xml:space="preserve"> Điều này được sửa đổi, bổ sung theo quy định tại khoản 2 Điều 1 </w:t>
      </w:r>
      <w:r w:rsidR="00AC4AB2">
        <w:t>của</w:t>
      </w:r>
      <w:r w:rsidR="00AC4AB2">
        <w:rPr>
          <w:lang w:val="vi-VN"/>
        </w:rPr>
        <w:t xml:space="preserve"> </w:t>
      </w:r>
      <w:r>
        <w:t>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w:t>
      </w:r>
    </w:p>
    <w:p w14:paraId="3765B621" w14:textId="36E30DF2" w:rsidR="00514026" w:rsidRDefault="000075D7" w:rsidP="003D3283">
      <w:pPr>
        <w:pStyle w:val="FootnoteText"/>
        <w:spacing w:before="60" w:after="60"/>
        <w:ind w:firstLine="720"/>
        <w:jc w:val="both"/>
      </w:pPr>
      <w:r>
        <w:rPr>
          <w:vertAlign w:val="superscript"/>
          <w:lang w:val="vi-VN"/>
        </w:rPr>
        <w:t>9</w:t>
      </w:r>
      <w:r w:rsidR="00514026">
        <w:rPr>
          <w:vertAlign w:val="superscript"/>
        </w:rPr>
        <w:t xml:space="preserve"> </w:t>
      </w:r>
      <w:r w:rsidR="00514026">
        <w:t>Điều 2 Thông tư số 06/2020/TT-BCT sửa đổi, bổ sung một số điều của Thông tư số 03/2019/TT-BCT ngày 22 tháng 01 năm 2019 của Bộ trưởng Bộ Công Thương quy định Quy tắc xuất xứ hàng hóa trong Hiệp định Đối tác Toàn diện và Tiến bộ xuyên Thái Bình Dương, có hiệu lực kể từ ngày 08 tháng 5 năm 2020 quy định như sau:</w:t>
      </w:r>
    </w:p>
    <w:p w14:paraId="41A35488" w14:textId="5889BA95" w:rsidR="00514026" w:rsidRPr="006561CD" w:rsidRDefault="00514026" w:rsidP="006561CD">
      <w:pPr>
        <w:pStyle w:val="FootnoteText"/>
        <w:ind w:firstLine="720"/>
        <w:rPr>
          <w:b/>
          <w:i/>
        </w:rPr>
      </w:pPr>
      <w:r>
        <w:rPr>
          <w:b/>
          <w:i/>
        </w:rPr>
        <w:t>“Điều 2</w:t>
      </w:r>
      <w:r w:rsidRPr="006561CD">
        <w:rPr>
          <w:b/>
          <w:i/>
        </w:rPr>
        <w:t xml:space="preserve">. Hiệu lực thi hành </w:t>
      </w:r>
    </w:p>
    <w:p w14:paraId="6B7723EE" w14:textId="0AAD52F1" w:rsidR="00514026" w:rsidRDefault="00514026" w:rsidP="006561CD">
      <w:pPr>
        <w:pStyle w:val="FootnoteText"/>
        <w:spacing w:after="60"/>
        <w:ind w:firstLine="720"/>
      </w:pPr>
      <w:r w:rsidRPr="006561CD">
        <w:rPr>
          <w:i/>
        </w:rPr>
        <w:t>Thông tư này có hiệu lực thi hàn</w:t>
      </w:r>
      <w:r>
        <w:rPr>
          <w:i/>
        </w:rPr>
        <w:t>h kể từ ngày 08 tháng 5 năm 2020</w:t>
      </w:r>
      <w:proofErr w:type="gramStart"/>
      <w:r>
        <w:rPr>
          <w:i/>
        </w:rPr>
        <w:t>./</w:t>
      </w:r>
      <w:proofErr w:type="gramEnd"/>
      <w:r>
        <w:rPr>
          <w:i/>
        </w:rPr>
        <w:t>.”</w:t>
      </w:r>
    </w:p>
  </w:footnote>
  <w:footnote w:id="9">
    <w:p w14:paraId="4721CF06" w14:textId="4CFEF863" w:rsidR="00514026" w:rsidRDefault="00514026" w:rsidP="00D00B77">
      <w:pPr>
        <w:pStyle w:val="FootnoteText"/>
        <w:spacing w:before="60" w:after="6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D7532" w14:textId="77777777" w:rsidR="00514026" w:rsidRDefault="00514026" w:rsidP="00D00B77">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05F10E" w14:textId="77777777" w:rsidR="00514026" w:rsidRDefault="00514026" w:rsidP="0000494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730267088"/>
      <w:docPartObj>
        <w:docPartGallery w:val="Page Numbers (Top of Page)"/>
        <w:docPartUnique/>
      </w:docPartObj>
    </w:sdtPr>
    <w:sdtEndPr>
      <w:rPr>
        <w:rStyle w:val="PageNumber"/>
      </w:rPr>
    </w:sdtEndPr>
    <w:sdtContent>
      <w:p w14:paraId="6E9EE215" w14:textId="416052DA" w:rsidR="0055141F" w:rsidRDefault="0055141F" w:rsidP="006F72F2">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424FAD">
          <w:rPr>
            <w:rStyle w:val="PageNumber"/>
            <w:noProof/>
          </w:rPr>
          <w:t>19</w:t>
        </w:r>
        <w:r>
          <w:rPr>
            <w:rStyle w:val="PageNumber"/>
          </w:rPr>
          <w:fldChar w:fldCharType="end"/>
        </w:r>
      </w:p>
    </w:sdtContent>
  </w:sdt>
  <w:p w14:paraId="3EAB7290" w14:textId="76A409A5" w:rsidR="00514026" w:rsidRDefault="00514026" w:rsidP="00CD6DB1">
    <w:pPr>
      <w:pStyle w:val="Header"/>
      <w:tabs>
        <w:tab w:val="clear" w:pos="4320"/>
        <w:tab w:val="clear" w:pos="8640"/>
        <w:tab w:val="left" w:pos="914"/>
      </w:tab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85BAF"/>
    <w:multiLevelType w:val="hybridMultilevel"/>
    <w:tmpl w:val="0F989FE4"/>
    <w:lvl w:ilvl="0" w:tplc="D4DEFA9A">
      <w:start w:val="3"/>
      <w:numFmt w:val="decimal"/>
      <w:pStyle w:val="Sub-paragraphtext"/>
      <w:lvlText w:val="%1."/>
      <w:lvlJc w:val="left"/>
      <w:pPr>
        <w:tabs>
          <w:tab w:val="num" w:pos="840"/>
        </w:tabs>
        <w:ind w:left="840" w:hanging="840"/>
      </w:pPr>
      <w:rPr>
        <w:rFonts w:hint="default"/>
      </w:rPr>
    </w:lvl>
    <w:lvl w:ilvl="1" w:tplc="ED28D900">
      <w:start w:val="1"/>
      <w:numFmt w:val="lowerLetter"/>
      <w:lvlText w:val="(%2)"/>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NZ" w:vendorID="64" w:dllVersion="0" w:nlCheck="1" w:checkStyle="0"/>
  <w:activeWritingStyle w:appName="MSWord" w:lang="en-NZ"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pt-B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9C1"/>
    <w:rsid w:val="000015EA"/>
    <w:rsid w:val="000015EB"/>
    <w:rsid w:val="00004942"/>
    <w:rsid w:val="00006136"/>
    <w:rsid w:val="000063D3"/>
    <w:rsid w:val="000075D7"/>
    <w:rsid w:val="000114BB"/>
    <w:rsid w:val="00011EAF"/>
    <w:rsid w:val="0001411F"/>
    <w:rsid w:val="00014C42"/>
    <w:rsid w:val="0002048D"/>
    <w:rsid w:val="000204EA"/>
    <w:rsid w:val="00030578"/>
    <w:rsid w:val="00032743"/>
    <w:rsid w:val="00032E15"/>
    <w:rsid w:val="00033315"/>
    <w:rsid w:val="000335F1"/>
    <w:rsid w:val="00034D0C"/>
    <w:rsid w:val="000378CF"/>
    <w:rsid w:val="00041635"/>
    <w:rsid w:val="0004293B"/>
    <w:rsid w:val="00042E12"/>
    <w:rsid w:val="00043CE6"/>
    <w:rsid w:val="000445EC"/>
    <w:rsid w:val="00054A4B"/>
    <w:rsid w:val="00055006"/>
    <w:rsid w:val="000617FD"/>
    <w:rsid w:val="00061C1E"/>
    <w:rsid w:val="00063B46"/>
    <w:rsid w:val="00065AE5"/>
    <w:rsid w:val="000660B0"/>
    <w:rsid w:val="0007087A"/>
    <w:rsid w:val="0007381A"/>
    <w:rsid w:val="00081994"/>
    <w:rsid w:val="00082367"/>
    <w:rsid w:val="00082A83"/>
    <w:rsid w:val="0008362C"/>
    <w:rsid w:val="000837CD"/>
    <w:rsid w:val="0009050F"/>
    <w:rsid w:val="00090C2D"/>
    <w:rsid w:val="00090C71"/>
    <w:rsid w:val="00091A41"/>
    <w:rsid w:val="0009330B"/>
    <w:rsid w:val="00096565"/>
    <w:rsid w:val="00096EF5"/>
    <w:rsid w:val="000972EE"/>
    <w:rsid w:val="000975E5"/>
    <w:rsid w:val="000A16AD"/>
    <w:rsid w:val="000A2CE1"/>
    <w:rsid w:val="000A3713"/>
    <w:rsid w:val="000A720F"/>
    <w:rsid w:val="000B3A88"/>
    <w:rsid w:val="000B48AF"/>
    <w:rsid w:val="000C2622"/>
    <w:rsid w:val="000C2802"/>
    <w:rsid w:val="000D15FF"/>
    <w:rsid w:val="000D18B1"/>
    <w:rsid w:val="000D2C3F"/>
    <w:rsid w:val="000E00FC"/>
    <w:rsid w:val="000E2C73"/>
    <w:rsid w:val="000E39FF"/>
    <w:rsid w:val="000E49E4"/>
    <w:rsid w:val="000F27BB"/>
    <w:rsid w:val="000F476B"/>
    <w:rsid w:val="000F6ED2"/>
    <w:rsid w:val="000F72BC"/>
    <w:rsid w:val="00100C6D"/>
    <w:rsid w:val="0010465D"/>
    <w:rsid w:val="001057D7"/>
    <w:rsid w:val="00105C17"/>
    <w:rsid w:val="00111AD7"/>
    <w:rsid w:val="00114F65"/>
    <w:rsid w:val="00115680"/>
    <w:rsid w:val="00116312"/>
    <w:rsid w:val="00116B21"/>
    <w:rsid w:val="001200FF"/>
    <w:rsid w:val="00120D50"/>
    <w:rsid w:val="001235A5"/>
    <w:rsid w:val="00123753"/>
    <w:rsid w:val="001247D8"/>
    <w:rsid w:val="00125786"/>
    <w:rsid w:val="00125ADE"/>
    <w:rsid w:val="001270D0"/>
    <w:rsid w:val="00127349"/>
    <w:rsid w:val="001312A5"/>
    <w:rsid w:val="001316E0"/>
    <w:rsid w:val="00132613"/>
    <w:rsid w:val="00135673"/>
    <w:rsid w:val="00136525"/>
    <w:rsid w:val="001405D9"/>
    <w:rsid w:val="001412D5"/>
    <w:rsid w:val="00146B59"/>
    <w:rsid w:val="00146C02"/>
    <w:rsid w:val="00153438"/>
    <w:rsid w:val="00154B38"/>
    <w:rsid w:val="00160221"/>
    <w:rsid w:val="00164A93"/>
    <w:rsid w:val="0017037D"/>
    <w:rsid w:val="00172270"/>
    <w:rsid w:val="001764B1"/>
    <w:rsid w:val="0017738E"/>
    <w:rsid w:val="00177BB1"/>
    <w:rsid w:val="00180D1E"/>
    <w:rsid w:val="00181DF6"/>
    <w:rsid w:val="00184956"/>
    <w:rsid w:val="00184BD9"/>
    <w:rsid w:val="0018560C"/>
    <w:rsid w:val="001933AE"/>
    <w:rsid w:val="0019355D"/>
    <w:rsid w:val="00194323"/>
    <w:rsid w:val="00194C5B"/>
    <w:rsid w:val="0019538E"/>
    <w:rsid w:val="001958BB"/>
    <w:rsid w:val="001962FE"/>
    <w:rsid w:val="001A0BF9"/>
    <w:rsid w:val="001A6340"/>
    <w:rsid w:val="001A7E00"/>
    <w:rsid w:val="001B0D62"/>
    <w:rsid w:val="001B2DDB"/>
    <w:rsid w:val="001B795F"/>
    <w:rsid w:val="001C0006"/>
    <w:rsid w:val="001C1966"/>
    <w:rsid w:val="001C2B2E"/>
    <w:rsid w:val="001C5599"/>
    <w:rsid w:val="001C61C3"/>
    <w:rsid w:val="001C63FC"/>
    <w:rsid w:val="001C669B"/>
    <w:rsid w:val="001C71EB"/>
    <w:rsid w:val="001D0A2C"/>
    <w:rsid w:val="001D2862"/>
    <w:rsid w:val="001D3786"/>
    <w:rsid w:val="001D37C4"/>
    <w:rsid w:val="001D3E96"/>
    <w:rsid w:val="001D3EAA"/>
    <w:rsid w:val="001D3F9D"/>
    <w:rsid w:val="001D4FE6"/>
    <w:rsid w:val="001D57F2"/>
    <w:rsid w:val="001E0B17"/>
    <w:rsid w:val="001E713D"/>
    <w:rsid w:val="001E7C06"/>
    <w:rsid w:val="001F2CA8"/>
    <w:rsid w:val="00201AF9"/>
    <w:rsid w:val="00201B2C"/>
    <w:rsid w:val="00201B8F"/>
    <w:rsid w:val="0020496F"/>
    <w:rsid w:val="0020694C"/>
    <w:rsid w:val="0020735C"/>
    <w:rsid w:val="00212BD7"/>
    <w:rsid w:val="002145E8"/>
    <w:rsid w:val="002151DB"/>
    <w:rsid w:val="00215849"/>
    <w:rsid w:val="0021661C"/>
    <w:rsid w:val="00220C1E"/>
    <w:rsid w:val="0022181D"/>
    <w:rsid w:val="00222B90"/>
    <w:rsid w:val="002238CC"/>
    <w:rsid w:val="00227168"/>
    <w:rsid w:val="00233C6F"/>
    <w:rsid w:val="00233E2C"/>
    <w:rsid w:val="00236611"/>
    <w:rsid w:val="00237AF1"/>
    <w:rsid w:val="00237EB6"/>
    <w:rsid w:val="00240AF2"/>
    <w:rsid w:val="00240DB9"/>
    <w:rsid w:val="002425F0"/>
    <w:rsid w:val="00243343"/>
    <w:rsid w:val="002435A9"/>
    <w:rsid w:val="002444FD"/>
    <w:rsid w:val="00251C50"/>
    <w:rsid w:val="002524FB"/>
    <w:rsid w:val="002552B9"/>
    <w:rsid w:val="00256A8B"/>
    <w:rsid w:val="0025716D"/>
    <w:rsid w:val="00262ECA"/>
    <w:rsid w:val="00263B4E"/>
    <w:rsid w:val="00265407"/>
    <w:rsid w:val="002667D5"/>
    <w:rsid w:val="00266CF0"/>
    <w:rsid w:val="002737E7"/>
    <w:rsid w:val="00273E29"/>
    <w:rsid w:val="00273E83"/>
    <w:rsid w:val="00274C9D"/>
    <w:rsid w:val="00281C0D"/>
    <w:rsid w:val="00282FE4"/>
    <w:rsid w:val="00292D50"/>
    <w:rsid w:val="00293C8C"/>
    <w:rsid w:val="00295C71"/>
    <w:rsid w:val="00296207"/>
    <w:rsid w:val="002A070A"/>
    <w:rsid w:val="002A0B19"/>
    <w:rsid w:val="002A310E"/>
    <w:rsid w:val="002A3651"/>
    <w:rsid w:val="002B07EE"/>
    <w:rsid w:val="002B14D6"/>
    <w:rsid w:val="002B4ECD"/>
    <w:rsid w:val="002C1C4F"/>
    <w:rsid w:val="002C4B86"/>
    <w:rsid w:val="002C7CB1"/>
    <w:rsid w:val="002D12C0"/>
    <w:rsid w:val="002E6B1C"/>
    <w:rsid w:val="002F093E"/>
    <w:rsid w:val="002F1A47"/>
    <w:rsid w:val="002F3C2F"/>
    <w:rsid w:val="002F6184"/>
    <w:rsid w:val="002F77F6"/>
    <w:rsid w:val="00302EF2"/>
    <w:rsid w:val="00303027"/>
    <w:rsid w:val="0030383A"/>
    <w:rsid w:val="003038D3"/>
    <w:rsid w:val="003041B6"/>
    <w:rsid w:val="00305189"/>
    <w:rsid w:val="0030552E"/>
    <w:rsid w:val="00310B74"/>
    <w:rsid w:val="00310C2A"/>
    <w:rsid w:val="00311DF1"/>
    <w:rsid w:val="00312D93"/>
    <w:rsid w:val="00313103"/>
    <w:rsid w:val="003205C8"/>
    <w:rsid w:val="00320C49"/>
    <w:rsid w:val="00321EB4"/>
    <w:rsid w:val="00321EEB"/>
    <w:rsid w:val="00322907"/>
    <w:rsid w:val="00326DB6"/>
    <w:rsid w:val="00327782"/>
    <w:rsid w:val="00334432"/>
    <w:rsid w:val="0034135E"/>
    <w:rsid w:val="0034225D"/>
    <w:rsid w:val="00344048"/>
    <w:rsid w:val="00344891"/>
    <w:rsid w:val="0034599E"/>
    <w:rsid w:val="00347485"/>
    <w:rsid w:val="00347AAD"/>
    <w:rsid w:val="00351582"/>
    <w:rsid w:val="003539D2"/>
    <w:rsid w:val="00353BF7"/>
    <w:rsid w:val="00353D0D"/>
    <w:rsid w:val="0035748A"/>
    <w:rsid w:val="00357BB8"/>
    <w:rsid w:val="00357FD5"/>
    <w:rsid w:val="003619B9"/>
    <w:rsid w:val="00361ABF"/>
    <w:rsid w:val="0036427D"/>
    <w:rsid w:val="00365071"/>
    <w:rsid w:val="0037174D"/>
    <w:rsid w:val="003723EF"/>
    <w:rsid w:val="00372502"/>
    <w:rsid w:val="0037611D"/>
    <w:rsid w:val="003815E5"/>
    <w:rsid w:val="003856D7"/>
    <w:rsid w:val="00390D8E"/>
    <w:rsid w:val="00391D3E"/>
    <w:rsid w:val="00393F60"/>
    <w:rsid w:val="003942C6"/>
    <w:rsid w:val="0039564E"/>
    <w:rsid w:val="0039701F"/>
    <w:rsid w:val="00397A8F"/>
    <w:rsid w:val="00397B76"/>
    <w:rsid w:val="003A1952"/>
    <w:rsid w:val="003A54E5"/>
    <w:rsid w:val="003A73A6"/>
    <w:rsid w:val="003A76B9"/>
    <w:rsid w:val="003B5715"/>
    <w:rsid w:val="003C1B8E"/>
    <w:rsid w:val="003C3050"/>
    <w:rsid w:val="003C3EAB"/>
    <w:rsid w:val="003C405F"/>
    <w:rsid w:val="003D3283"/>
    <w:rsid w:val="003D35B6"/>
    <w:rsid w:val="003E0798"/>
    <w:rsid w:val="003E1C62"/>
    <w:rsid w:val="003E2DDB"/>
    <w:rsid w:val="003E5D0D"/>
    <w:rsid w:val="003F066F"/>
    <w:rsid w:val="003F1031"/>
    <w:rsid w:val="003F2D28"/>
    <w:rsid w:val="003F6506"/>
    <w:rsid w:val="003F7D09"/>
    <w:rsid w:val="0040053A"/>
    <w:rsid w:val="00400D15"/>
    <w:rsid w:val="004059AD"/>
    <w:rsid w:val="00406B9C"/>
    <w:rsid w:val="004071F4"/>
    <w:rsid w:val="004104A6"/>
    <w:rsid w:val="004106A2"/>
    <w:rsid w:val="00412EC0"/>
    <w:rsid w:val="00415D33"/>
    <w:rsid w:val="00416822"/>
    <w:rsid w:val="00417491"/>
    <w:rsid w:val="00420A85"/>
    <w:rsid w:val="004235B2"/>
    <w:rsid w:val="00424D9F"/>
    <w:rsid w:val="00424E84"/>
    <w:rsid w:val="00424FAD"/>
    <w:rsid w:val="00437E81"/>
    <w:rsid w:val="00441169"/>
    <w:rsid w:val="00441D2A"/>
    <w:rsid w:val="00442BC1"/>
    <w:rsid w:val="00444D70"/>
    <w:rsid w:val="0044619A"/>
    <w:rsid w:val="00450611"/>
    <w:rsid w:val="00452743"/>
    <w:rsid w:val="00453452"/>
    <w:rsid w:val="004544A6"/>
    <w:rsid w:val="004566F5"/>
    <w:rsid w:val="00457161"/>
    <w:rsid w:val="00462125"/>
    <w:rsid w:val="00463886"/>
    <w:rsid w:val="004645BA"/>
    <w:rsid w:val="00467BAC"/>
    <w:rsid w:val="00470388"/>
    <w:rsid w:val="0047043B"/>
    <w:rsid w:val="00471EEB"/>
    <w:rsid w:val="00472423"/>
    <w:rsid w:val="00473C97"/>
    <w:rsid w:val="00475C54"/>
    <w:rsid w:val="0047626C"/>
    <w:rsid w:val="00476D26"/>
    <w:rsid w:val="00481ECA"/>
    <w:rsid w:val="00484030"/>
    <w:rsid w:val="004850AF"/>
    <w:rsid w:val="0049012F"/>
    <w:rsid w:val="00491FF1"/>
    <w:rsid w:val="0049363F"/>
    <w:rsid w:val="00497A4F"/>
    <w:rsid w:val="004A23D7"/>
    <w:rsid w:val="004B2F80"/>
    <w:rsid w:val="004B6E5B"/>
    <w:rsid w:val="004B7D3C"/>
    <w:rsid w:val="004C48BD"/>
    <w:rsid w:val="004C5619"/>
    <w:rsid w:val="004C61E5"/>
    <w:rsid w:val="004C78CC"/>
    <w:rsid w:val="004C79F8"/>
    <w:rsid w:val="004D0A93"/>
    <w:rsid w:val="004D56F8"/>
    <w:rsid w:val="004D64B6"/>
    <w:rsid w:val="004D7498"/>
    <w:rsid w:val="004D7735"/>
    <w:rsid w:val="004E0CB6"/>
    <w:rsid w:val="004E1E0C"/>
    <w:rsid w:val="004E2B92"/>
    <w:rsid w:val="004F242F"/>
    <w:rsid w:val="004F2444"/>
    <w:rsid w:val="004F639F"/>
    <w:rsid w:val="004F7F93"/>
    <w:rsid w:val="00504818"/>
    <w:rsid w:val="005072FD"/>
    <w:rsid w:val="00511620"/>
    <w:rsid w:val="0051368F"/>
    <w:rsid w:val="00514026"/>
    <w:rsid w:val="005206AC"/>
    <w:rsid w:val="00521381"/>
    <w:rsid w:val="00521CEA"/>
    <w:rsid w:val="0052764D"/>
    <w:rsid w:val="00532F47"/>
    <w:rsid w:val="00533AB5"/>
    <w:rsid w:val="00536187"/>
    <w:rsid w:val="005362A7"/>
    <w:rsid w:val="00536DAC"/>
    <w:rsid w:val="005448CA"/>
    <w:rsid w:val="005502A8"/>
    <w:rsid w:val="0055141F"/>
    <w:rsid w:val="00552038"/>
    <w:rsid w:val="0055756A"/>
    <w:rsid w:val="005626D1"/>
    <w:rsid w:val="00562C9C"/>
    <w:rsid w:val="00564A4D"/>
    <w:rsid w:val="00564C10"/>
    <w:rsid w:val="00564D2E"/>
    <w:rsid w:val="00564EAF"/>
    <w:rsid w:val="005668C1"/>
    <w:rsid w:val="00566D22"/>
    <w:rsid w:val="0057328F"/>
    <w:rsid w:val="00580235"/>
    <w:rsid w:val="00584186"/>
    <w:rsid w:val="0058443E"/>
    <w:rsid w:val="00584512"/>
    <w:rsid w:val="0058637C"/>
    <w:rsid w:val="005874E0"/>
    <w:rsid w:val="005900BA"/>
    <w:rsid w:val="005911BF"/>
    <w:rsid w:val="00595000"/>
    <w:rsid w:val="005A046E"/>
    <w:rsid w:val="005A5C6B"/>
    <w:rsid w:val="005A7F27"/>
    <w:rsid w:val="005B02B2"/>
    <w:rsid w:val="005B0C65"/>
    <w:rsid w:val="005B215E"/>
    <w:rsid w:val="005B2BDE"/>
    <w:rsid w:val="005B63D3"/>
    <w:rsid w:val="005B7ADA"/>
    <w:rsid w:val="005C1151"/>
    <w:rsid w:val="005C1379"/>
    <w:rsid w:val="005C17A2"/>
    <w:rsid w:val="005C51DC"/>
    <w:rsid w:val="005C659B"/>
    <w:rsid w:val="005D0BF3"/>
    <w:rsid w:val="005D4540"/>
    <w:rsid w:val="005D4A1F"/>
    <w:rsid w:val="005D5963"/>
    <w:rsid w:val="005E1018"/>
    <w:rsid w:val="005E24BA"/>
    <w:rsid w:val="005E2EFA"/>
    <w:rsid w:val="005E44CC"/>
    <w:rsid w:val="005E475B"/>
    <w:rsid w:val="005F0237"/>
    <w:rsid w:val="005F0430"/>
    <w:rsid w:val="005F0A5A"/>
    <w:rsid w:val="005F0DA3"/>
    <w:rsid w:val="005F178B"/>
    <w:rsid w:val="005F2284"/>
    <w:rsid w:val="006027D3"/>
    <w:rsid w:val="006030E8"/>
    <w:rsid w:val="006044DA"/>
    <w:rsid w:val="00606C1C"/>
    <w:rsid w:val="00607209"/>
    <w:rsid w:val="00607227"/>
    <w:rsid w:val="006113A0"/>
    <w:rsid w:val="006152E9"/>
    <w:rsid w:val="0061729F"/>
    <w:rsid w:val="00620330"/>
    <w:rsid w:val="00620CC9"/>
    <w:rsid w:val="0062190C"/>
    <w:rsid w:val="0062388C"/>
    <w:rsid w:val="00624411"/>
    <w:rsid w:val="00624673"/>
    <w:rsid w:val="00625445"/>
    <w:rsid w:val="006271E7"/>
    <w:rsid w:val="006319A1"/>
    <w:rsid w:val="00632DC7"/>
    <w:rsid w:val="00635035"/>
    <w:rsid w:val="006359F7"/>
    <w:rsid w:val="00642A3B"/>
    <w:rsid w:val="00644A77"/>
    <w:rsid w:val="00645189"/>
    <w:rsid w:val="006460D6"/>
    <w:rsid w:val="00646C3F"/>
    <w:rsid w:val="006518C8"/>
    <w:rsid w:val="006524FC"/>
    <w:rsid w:val="006541C8"/>
    <w:rsid w:val="006547E6"/>
    <w:rsid w:val="006561CD"/>
    <w:rsid w:val="00657AD4"/>
    <w:rsid w:val="00660225"/>
    <w:rsid w:val="006610D2"/>
    <w:rsid w:val="00665E5C"/>
    <w:rsid w:val="00670ABD"/>
    <w:rsid w:val="00673D66"/>
    <w:rsid w:val="00674102"/>
    <w:rsid w:val="006839C6"/>
    <w:rsid w:val="00683A9A"/>
    <w:rsid w:val="006850AA"/>
    <w:rsid w:val="00686B4A"/>
    <w:rsid w:val="00687C96"/>
    <w:rsid w:val="00692331"/>
    <w:rsid w:val="00694513"/>
    <w:rsid w:val="00694AF7"/>
    <w:rsid w:val="00695653"/>
    <w:rsid w:val="00697210"/>
    <w:rsid w:val="00697BE6"/>
    <w:rsid w:val="00697C9D"/>
    <w:rsid w:val="006A2A63"/>
    <w:rsid w:val="006A3C0D"/>
    <w:rsid w:val="006A5565"/>
    <w:rsid w:val="006A6C3B"/>
    <w:rsid w:val="006B0F84"/>
    <w:rsid w:val="006C06E5"/>
    <w:rsid w:val="006C4232"/>
    <w:rsid w:val="006C442A"/>
    <w:rsid w:val="006C61A7"/>
    <w:rsid w:val="006C68ED"/>
    <w:rsid w:val="006C7508"/>
    <w:rsid w:val="006D11F0"/>
    <w:rsid w:val="006D3717"/>
    <w:rsid w:val="006E43C0"/>
    <w:rsid w:val="006E4A36"/>
    <w:rsid w:val="006E71BC"/>
    <w:rsid w:val="006F20AC"/>
    <w:rsid w:val="006F3BF5"/>
    <w:rsid w:val="006F4475"/>
    <w:rsid w:val="006F6A51"/>
    <w:rsid w:val="006F7664"/>
    <w:rsid w:val="00701415"/>
    <w:rsid w:val="007060E5"/>
    <w:rsid w:val="00710197"/>
    <w:rsid w:val="007127CA"/>
    <w:rsid w:val="0071427C"/>
    <w:rsid w:val="00714842"/>
    <w:rsid w:val="00721C83"/>
    <w:rsid w:val="0072299A"/>
    <w:rsid w:val="007265C8"/>
    <w:rsid w:val="0073166B"/>
    <w:rsid w:val="007374DD"/>
    <w:rsid w:val="007409C4"/>
    <w:rsid w:val="00740B69"/>
    <w:rsid w:val="007436CD"/>
    <w:rsid w:val="00750AE0"/>
    <w:rsid w:val="00750FAE"/>
    <w:rsid w:val="0075211D"/>
    <w:rsid w:val="007547CD"/>
    <w:rsid w:val="0075743D"/>
    <w:rsid w:val="00761966"/>
    <w:rsid w:val="007635A9"/>
    <w:rsid w:val="00765067"/>
    <w:rsid w:val="0076550A"/>
    <w:rsid w:val="0076555A"/>
    <w:rsid w:val="007658F7"/>
    <w:rsid w:val="007670B9"/>
    <w:rsid w:val="007671C1"/>
    <w:rsid w:val="007725C1"/>
    <w:rsid w:val="00775054"/>
    <w:rsid w:val="0077546D"/>
    <w:rsid w:val="00776824"/>
    <w:rsid w:val="00776C4B"/>
    <w:rsid w:val="00785E34"/>
    <w:rsid w:val="00787E5C"/>
    <w:rsid w:val="007918CB"/>
    <w:rsid w:val="0079273E"/>
    <w:rsid w:val="00792E40"/>
    <w:rsid w:val="007934C3"/>
    <w:rsid w:val="00794500"/>
    <w:rsid w:val="00794A1A"/>
    <w:rsid w:val="00797289"/>
    <w:rsid w:val="007A153E"/>
    <w:rsid w:val="007A2DCF"/>
    <w:rsid w:val="007A5130"/>
    <w:rsid w:val="007A59F7"/>
    <w:rsid w:val="007A724C"/>
    <w:rsid w:val="007A7CE7"/>
    <w:rsid w:val="007B751F"/>
    <w:rsid w:val="007B7B07"/>
    <w:rsid w:val="007C0250"/>
    <w:rsid w:val="007C4BDF"/>
    <w:rsid w:val="007C6209"/>
    <w:rsid w:val="007D00DF"/>
    <w:rsid w:val="007D0A63"/>
    <w:rsid w:val="007D1412"/>
    <w:rsid w:val="007D183E"/>
    <w:rsid w:val="007D248D"/>
    <w:rsid w:val="007D4653"/>
    <w:rsid w:val="007D46CD"/>
    <w:rsid w:val="007D6867"/>
    <w:rsid w:val="007E0A95"/>
    <w:rsid w:val="007E2D8A"/>
    <w:rsid w:val="007E7F38"/>
    <w:rsid w:val="007F0D3E"/>
    <w:rsid w:val="007F1FD1"/>
    <w:rsid w:val="00802060"/>
    <w:rsid w:val="008045B3"/>
    <w:rsid w:val="00807638"/>
    <w:rsid w:val="00811EC9"/>
    <w:rsid w:val="00812BD4"/>
    <w:rsid w:val="00813D5B"/>
    <w:rsid w:val="00816521"/>
    <w:rsid w:val="00817EF1"/>
    <w:rsid w:val="0082387B"/>
    <w:rsid w:val="00826B49"/>
    <w:rsid w:val="00830AA7"/>
    <w:rsid w:val="00831330"/>
    <w:rsid w:val="008314BA"/>
    <w:rsid w:val="00832356"/>
    <w:rsid w:val="00833C62"/>
    <w:rsid w:val="008341C5"/>
    <w:rsid w:val="0083600C"/>
    <w:rsid w:val="00836C41"/>
    <w:rsid w:val="00843437"/>
    <w:rsid w:val="0084473E"/>
    <w:rsid w:val="008462D8"/>
    <w:rsid w:val="00847EA7"/>
    <w:rsid w:val="00850A98"/>
    <w:rsid w:val="0085266E"/>
    <w:rsid w:val="00865150"/>
    <w:rsid w:val="008659CF"/>
    <w:rsid w:val="00865E08"/>
    <w:rsid w:val="00871092"/>
    <w:rsid w:val="008779BB"/>
    <w:rsid w:val="0089440D"/>
    <w:rsid w:val="00894C6C"/>
    <w:rsid w:val="00895B4D"/>
    <w:rsid w:val="008A4184"/>
    <w:rsid w:val="008A4605"/>
    <w:rsid w:val="008A4F5D"/>
    <w:rsid w:val="008B1233"/>
    <w:rsid w:val="008B74BE"/>
    <w:rsid w:val="008C023E"/>
    <w:rsid w:val="008C0C69"/>
    <w:rsid w:val="008C0F44"/>
    <w:rsid w:val="008C1990"/>
    <w:rsid w:val="008C36B4"/>
    <w:rsid w:val="008C37EE"/>
    <w:rsid w:val="008C46FF"/>
    <w:rsid w:val="008C746C"/>
    <w:rsid w:val="008D29A0"/>
    <w:rsid w:val="008D441C"/>
    <w:rsid w:val="008D45F7"/>
    <w:rsid w:val="008D4858"/>
    <w:rsid w:val="008D6E70"/>
    <w:rsid w:val="008D7DAC"/>
    <w:rsid w:val="008E4048"/>
    <w:rsid w:val="008E435B"/>
    <w:rsid w:val="008E5162"/>
    <w:rsid w:val="008E601C"/>
    <w:rsid w:val="008E750F"/>
    <w:rsid w:val="008F23A4"/>
    <w:rsid w:val="008F7127"/>
    <w:rsid w:val="008F7372"/>
    <w:rsid w:val="00901F06"/>
    <w:rsid w:val="00902B58"/>
    <w:rsid w:val="00902B98"/>
    <w:rsid w:val="00903030"/>
    <w:rsid w:val="00912EB4"/>
    <w:rsid w:val="00914B49"/>
    <w:rsid w:val="00917EF5"/>
    <w:rsid w:val="00920B7C"/>
    <w:rsid w:val="009218B7"/>
    <w:rsid w:val="00921CF7"/>
    <w:rsid w:val="009235C6"/>
    <w:rsid w:val="00925F19"/>
    <w:rsid w:val="00926CA5"/>
    <w:rsid w:val="00927073"/>
    <w:rsid w:val="00927D5D"/>
    <w:rsid w:val="00927FCC"/>
    <w:rsid w:val="00932614"/>
    <w:rsid w:val="00935C0F"/>
    <w:rsid w:val="009363A7"/>
    <w:rsid w:val="009371BD"/>
    <w:rsid w:val="0093733D"/>
    <w:rsid w:val="009415B3"/>
    <w:rsid w:val="00944B7A"/>
    <w:rsid w:val="0094585B"/>
    <w:rsid w:val="009469C1"/>
    <w:rsid w:val="0095073F"/>
    <w:rsid w:val="009538F1"/>
    <w:rsid w:val="0095595F"/>
    <w:rsid w:val="00955B17"/>
    <w:rsid w:val="009572B7"/>
    <w:rsid w:val="00957839"/>
    <w:rsid w:val="00957998"/>
    <w:rsid w:val="00960CD7"/>
    <w:rsid w:val="009611E0"/>
    <w:rsid w:val="00963268"/>
    <w:rsid w:val="00964F3D"/>
    <w:rsid w:val="0096674D"/>
    <w:rsid w:val="0096742E"/>
    <w:rsid w:val="00972177"/>
    <w:rsid w:val="00977B99"/>
    <w:rsid w:val="00982B96"/>
    <w:rsid w:val="00986D3D"/>
    <w:rsid w:val="00990C62"/>
    <w:rsid w:val="00991110"/>
    <w:rsid w:val="00997FEE"/>
    <w:rsid w:val="009A17B9"/>
    <w:rsid w:val="009A442D"/>
    <w:rsid w:val="009A443B"/>
    <w:rsid w:val="009B0B74"/>
    <w:rsid w:val="009B2DB4"/>
    <w:rsid w:val="009B4587"/>
    <w:rsid w:val="009B5733"/>
    <w:rsid w:val="009C61C3"/>
    <w:rsid w:val="009C6E8F"/>
    <w:rsid w:val="009C728E"/>
    <w:rsid w:val="009D01A9"/>
    <w:rsid w:val="009D12BE"/>
    <w:rsid w:val="009D23FB"/>
    <w:rsid w:val="009D3765"/>
    <w:rsid w:val="009D4FBE"/>
    <w:rsid w:val="009D5AFA"/>
    <w:rsid w:val="009D62B0"/>
    <w:rsid w:val="009E2687"/>
    <w:rsid w:val="009E2C23"/>
    <w:rsid w:val="009E3B9B"/>
    <w:rsid w:val="009F1306"/>
    <w:rsid w:val="009F2FFF"/>
    <w:rsid w:val="009F5920"/>
    <w:rsid w:val="009F673A"/>
    <w:rsid w:val="009F703A"/>
    <w:rsid w:val="00A0294B"/>
    <w:rsid w:val="00A054A6"/>
    <w:rsid w:val="00A06EE9"/>
    <w:rsid w:val="00A0708D"/>
    <w:rsid w:val="00A07C28"/>
    <w:rsid w:val="00A11B07"/>
    <w:rsid w:val="00A12C1F"/>
    <w:rsid w:val="00A136DD"/>
    <w:rsid w:val="00A166B1"/>
    <w:rsid w:val="00A17FFD"/>
    <w:rsid w:val="00A20ABD"/>
    <w:rsid w:val="00A213D8"/>
    <w:rsid w:val="00A2225D"/>
    <w:rsid w:val="00A25F94"/>
    <w:rsid w:val="00A3109F"/>
    <w:rsid w:val="00A3129E"/>
    <w:rsid w:val="00A33327"/>
    <w:rsid w:val="00A33439"/>
    <w:rsid w:val="00A3613B"/>
    <w:rsid w:val="00A500BC"/>
    <w:rsid w:val="00A50CD2"/>
    <w:rsid w:val="00A50E1D"/>
    <w:rsid w:val="00A52DCE"/>
    <w:rsid w:val="00A54F18"/>
    <w:rsid w:val="00A5518F"/>
    <w:rsid w:val="00A565E4"/>
    <w:rsid w:val="00A60FDE"/>
    <w:rsid w:val="00A613D2"/>
    <w:rsid w:val="00A66039"/>
    <w:rsid w:val="00A674BF"/>
    <w:rsid w:val="00A67D87"/>
    <w:rsid w:val="00A71281"/>
    <w:rsid w:val="00A7155E"/>
    <w:rsid w:val="00A71AD3"/>
    <w:rsid w:val="00A74746"/>
    <w:rsid w:val="00A76A70"/>
    <w:rsid w:val="00A76B39"/>
    <w:rsid w:val="00A82CE2"/>
    <w:rsid w:val="00A83015"/>
    <w:rsid w:val="00A85C2F"/>
    <w:rsid w:val="00A943FB"/>
    <w:rsid w:val="00A94482"/>
    <w:rsid w:val="00AA02F3"/>
    <w:rsid w:val="00AA0430"/>
    <w:rsid w:val="00AA273F"/>
    <w:rsid w:val="00AA44D5"/>
    <w:rsid w:val="00AB2076"/>
    <w:rsid w:val="00AB4174"/>
    <w:rsid w:val="00AB4EA7"/>
    <w:rsid w:val="00AB7207"/>
    <w:rsid w:val="00AC2C91"/>
    <w:rsid w:val="00AC3F31"/>
    <w:rsid w:val="00AC4AB2"/>
    <w:rsid w:val="00AC5D0E"/>
    <w:rsid w:val="00AC7431"/>
    <w:rsid w:val="00AC7A5D"/>
    <w:rsid w:val="00AD3C4E"/>
    <w:rsid w:val="00AE1FE2"/>
    <w:rsid w:val="00AE529F"/>
    <w:rsid w:val="00AE5612"/>
    <w:rsid w:val="00AE5E27"/>
    <w:rsid w:val="00AF2A47"/>
    <w:rsid w:val="00AF6B16"/>
    <w:rsid w:val="00AF6D58"/>
    <w:rsid w:val="00AF7330"/>
    <w:rsid w:val="00AF75E4"/>
    <w:rsid w:val="00B013B0"/>
    <w:rsid w:val="00B06701"/>
    <w:rsid w:val="00B1038C"/>
    <w:rsid w:val="00B10AE6"/>
    <w:rsid w:val="00B12E2B"/>
    <w:rsid w:val="00B20721"/>
    <w:rsid w:val="00B21460"/>
    <w:rsid w:val="00B224A6"/>
    <w:rsid w:val="00B25AC2"/>
    <w:rsid w:val="00B264D7"/>
    <w:rsid w:val="00B31E77"/>
    <w:rsid w:val="00B344EC"/>
    <w:rsid w:val="00B35F9E"/>
    <w:rsid w:val="00B361A5"/>
    <w:rsid w:val="00B46C7D"/>
    <w:rsid w:val="00B47F82"/>
    <w:rsid w:val="00B50182"/>
    <w:rsid w:val="00B52482"/>
    <w:rsid w:val="00B52861"/>
    <w:rsid w:val="00B55EB0"/>
    <w:rsid w:val="00B5773C"/>
    <w:rsid w:val="00B62253"/>
    <w:rsid w:val="00B622E5"/>
    <w:rsid w:val="00B6231E"/>
    <w:rsid w:val="00B63B84"/>
    <w:rsid w:val="00B66228"/>
    <w:rsid w:val="00B67B88"/>
    <w:rsid w:val="00B7469B"/>
    <w:rsid w:val="00B83139"/>
    <w:rsid w:val="00B9121B"/>
    <w:rsid w:val="00B93555"/>
    <w:rsid w:val="00B960E5"/>
    <w:rsid w:val="00BA1A50"/>
    <w:rsid w:val="00BA4817"/>
    <w:rsid w:val="00BA4C2F"/>
    <w:rsid w:val="00BA4CF8"/>
    <w:rsid w:val="00BA5DD7"/>
    <w:rsid w:val="00BB467F"/>
    <w:rsid w:val="00BB6F2D"/>
    <w:rsid w:val="00BC38E2"/>
    <w:rsid w:val="00BC5E90"/>
    <w:rsid w:val="00BD1A59"/>
    <w:rsid w:val="00BD1F7D"/>
    <w:rsid w:val="00BD2988"/>
    <w:rsid w:val="00BD36B2"/>
    <w:rsid w:val="00BD3E4A"/>
    <w:rsid w:val="00BD4F3C"/>
    <w:rsid w:val="00BE03B8"/>
    <w:rsid w:val="00BE0519"/>
    <w:rsid w:val="00BE1621"/>
    <w:rsid w:val="00BE1EB1"/>
    <w:rsid w:val="00BE2E26"/>
    <w:rsid w:val="00BE42A4"/>
    <w:rsid w:val="00BE6A80"/>
    <w:rsid w:val="00BE6BE3"/>
    <w:rsid w:val="00BF4843"/>
    <w:rsid w:val="00BF648F"/>
    <w:rsid w:val="00C00C63"/>
    <w:rsid w:val="00C03127"/>
    <w:rsid w:val="00C04041"/>
    <w:rsid w:val="00C133EC"/>
    <w:rsid w:val="00C13EBC"/>
    <w:rsid w:val="00C1515D"/>
    <w:rsid w:val="00C20464"/>
    <w:rsid w:val="00C217F9"/>
    <w:rsid w:val="00C21B21"/>
    <w:rsid w:val="00C22A4D"/>
    <w:rsid w:val="00C256E5"/>
    <w:rsid w:val="00C27A62"/>
    <w:rsid w:val="00C34225"/>
    <w:rsid w:val="00C3547B"/>
    <w:rsid w:val="00C369FB"/>
    <w:rsid w:val="00C37753"/>
    <w:rsid w:val="00C378C1"/>
    <w:rsid w:val="00C44C8C"/>
    <w:rsid w:val="00C46D14"/>
    <w:rsid w:val="00C46DD5"/>
    <w:rsid w:val="00C472A6"/>
    <w:rsid w:val="00C5142A"/>
    <w:rsid w:val="00C51842"/>
    <w:rsid w:val="00C53D72"/>
    <w:rsid w:val="00C54D60"/>
    <w:rsid w:val="00C557BC"/>
    <w:rsid w:val="00C6130C"/>
    <w:rsid w:val="00C63A86"/>
    <w:rsid w:val="00C63D5C"/>
    <w:rsid w:val="00C677F2"/>
    <w:rsid w:val="00C70AB7"/>
    <w:rsid w:val="00C710CB"/>
    <w:rsid w:val="00C713FA"/>
    <w:rsid w:val="00C738A9"/>
    <w:rsid w:val="00C73AFC"/>
    <w:rsid w:val="00C7429C"/>
    <w:rsid w:val="00C748E0"/>
    <w:rsid w:val="00C77B2F"/>
    <w:rsid w:val="00C80098"/>
    <w:rsid w:val="00C80167"/>
    <w:rsid w:val="00C82800"/>
    <w:rsid w:val="00C85E2A"/>
    <w:rsid w:val="00C8629E"/>
    <w:rsid w:val="00C86917"/>
    <w:rsid w:val="00C87DFA"/>
    <w:rsid w:val="00C87EE3"/>
    <w:rsid w:val="00C9156C"/>
    <w:rsid w:val="00C9179C"/>
    <w:rsid w:val="00C91B0C"/>
    <w:rsid w:val="00C92AA3"/>
    <w:rsid w:val="00C93AF6"/>
    <w:rsid w:val="00C95FA8"/>
    <w:rsid w:val="00C9648C"/>
    <w:rsid w:val="00CA1DC8"/>
    <w:rsid w:val="00CA6B1A"/>
    <w:rsid w:val="00CA6BB8"/>
    <w:rsid w:val="00CB051A"/>
    <w:rsid w:val="00CB0F64"/>
    <w:rsid w:val="00CB1E66"/>
    <w:rsid w:val="00CB3CB5"/>
    <w:rsid w:val="00CB45D0"/>
    <w:rsid w:val="00CB786A"/>
    <w:rsid w:val="00CC3C1D"/>
    <w:rsid w:val="00CC5A4B"/>
    <w:rsid w:val="00CC7911"/>
    <w:rsid w:val="00CD6DB1"/>
    <w:rsid w:val="00CD7402"/>
    <w:rsid w:val="00CE136F"/>
    <w:rsid w:val="00CE186B"/>
    <w:rsid w:val="00CE19E1"/>
    <w:rsid w:val="00CE1FB6"/>
    <w:rsid w:val="00CE78FC"/>
    <w:rsid w:val="00CF0746"/>
    <w:rsid w:val="00CF2FFE"/>
    <w:rsid w:val="00CF555B"/>
    <w:rsid w:val="00D00B77"/>
    <w:rsid w:val="00D0603A"/>
    <w:rsid w:val="00D060F0"/>
    <w:rsid w:val="00D066FD"/>
    <w:rsid w:val="00D077EB"/>
    <w:rsid w:val="00D103A1"/>
    <w:rsid w:val="00D134BA"/>
    <w:rsid w:val="00D20400"/>
    <w:rsid w:val="00D23569"/>
    <w:rsid w:val="00D265BB"/>
    <w:rsid w:val="00D30426"/>
    <w:rsid w:val="00D35A4D"/>
    <w:rsid w:val="00D36E0B"/>
    <w:rsid w:val="00D40C6A"/>
    <w:rsid w:val="00D41377"/>
    <w:rsid w:val="00D442ED"/>
    <w:rsid w:val="00D44434"/>
    <w:rsid w:val="00D460D5"/>
    <w:rsid w:val="00D52C1D"/>
    <w:rsid w:val="00D53205"/>
    <w:rsid w:val="00D54D88"/>
    <w:rsid w:val="00D56637"/>
    <w:rsid w:val="00D56A46"/>
    <w:rsid w:val="00D56D93"/>
    <w:rsid w:val="00D60F01"/>
    <w:rsid w:val="00D6161E"/>
    <w:rsid w:val="00D61FD4"/>
    <w:rsid w:val="00D63072"/>
    <w:rsid w:val="00D6717B"/>
    <w:rsid w:val="00D751CB"/>
    <w:rsid w:val="00D7683F"/>
    <w:rsid w:val="00D76CA9"/>
    <w:rsid w:val="00D77AF2"/>
    <w:rsid w:val="00D811DE"/>
    <w:rsid w:val="00D81B64"/>
    <w:rsid w:val="00D81C10"/>
    <w:rsid w:val="00D84165"/>
    <w:rsid w:val="00D866B6"/>
    <w:rsid w:val="00D87202"/>
    <w:rsid w:val="00D9523C"/>
    <w:rsid w:val="00D97E0C"/>
    <w:rsid w:val="00DA1B4C"/>
    <w:rsid w:val="00DA1BB0"/>
    <w:rsid w:val="00DA33E1"/>
    <w:rsid w:val="00DA3FE3"/>
    <w:rsid w:val="00DB1C56"/>
    <w:rsid w:val="00DB7FBC"/>
    <w:rsid w:val="00DC43F5"/>
    <w:rsid w:val="00DC5441"/>
    <w:rsid w:val="00DC6234"/>
    <w:rsid w:val="00DC6A70"/>
    <w:rsid w:val="00DC6CBB"/>
    <w:rsid w:val="00DC7100"/>
    <w:rsid w:val="00DD453C"/>
    <w:rsid w:val="00DD4C78"/>
    <w:rsid w:val="00DE0F25"/>
    <w:rsid w:val="00DE3160"/>
    <w:rsid w:val="00DE4623"/>
    <w:rsid w:val="00DE69F0"/>
    <w:rsid w:val="00DE71C9"/>
    <w:rsid w:val="00DF2313"/>
    <w:rsid w:val="00DF3268"/>
    <w:rsid w:val="00DF516D"/>
    <w:rsid w:val="00DF5BE6"/>
    <w:rsid w:val="00DF69F4"/>
    <w:rsid w:val="00E002D2"/>
    <w:rsid w:val="00E02E7F"/>
    <w:rsid w:val="00E0307D"/>
    <w:rsid w:val="00E05587"/>
    <w:rsid w:val="00E0755A"/>
    <w:rsid w:val="00E1223A"/>
    <w:rsid w:val="00E12844"/>
    <w:rsid w:val="00E14BEB"/>
    <w:rsid w:val="00E20369"/>
    <w:rsid w:val="00E20A58"/>
    <w:rsid w:val="00E237EB"/>
    <w:rsid w:val="00E25A1E"/>
    <w:rsid w:val="00E32B44"/>
    <w:rsid w:val="00E33561"/>
    <w:rsid w:val="00E35870"/>
    <w:rsid w:val="00E40AD2"/>
    <w:rsid w:val="00E43A30"/>
    <w:rsid w:val="00E44359"/>
    <w:rsid w:val="00E44E88"/>
    <w:rsid w:val="00E45AB8"/>
    <w:rsid w:val="00E50417"/>
    <w:rsid w:val="00E51EE7"/>
    <w:rsid w:val="00E536A5"/>
    <w:rsid w:val="00E5509C"/>
    <w:rsid w:val="00E566A5"/>
    <w:rsid w:val="00E57C69"/>
    <w:rsid w:val="00E6001F"/>
    <w:rsid w:val="00E64D71"/>
    <w:rsid w:val="00E64DB6"/>
    <w:rsid w:val="00E663C2"/>
    <w:rsid w:val="00E704BD"/>
    <w:rsid w:val="00E71361"/>
    <w:rsid w:val="00E72174"/>
    <w:rsid w:val="00E72D57"/>
    <w:rsid w:val="00E72F5D"/>
    <w:rsid w:val="00E73FAB"/>
    <w:rsid w:val="00E75B59"/>
    <w:rsid w:val="00E75BEA"/>
    <w:rsid w:val="00E772D7"/>
    <w:rsid w:val="00E779BA"/>
    <w:rsid w:val="00E81739"/>
    <w:rsid w:val="00E82B1B"/>
    <w:rsid w:val="00E82DAC"/>
    <w:rsid w:val="00E84809"/>
    <w:rsid w:val="00E914F8"/>
    <w:rsid w:val="00E91587"/>
    <w:rsid w:val="00E94561"/>
    <w:rsid w:val="00E953AC"/>
    <w:rsid w:val="00EA3837"/>
    <w:rsid w:val="00EA7572"/>
    <w:rsid w:val="00EB07AE"/>
    <w:rsid w:val="00EB0C70"/>
    <w:rsid w:val="00EB53ED"/>
    <w:rsid w:val="00EB55FA"/>
    <w:rsid w:val="00EB6E55"/>
    <w:rsid w:val="00EB713B"/>
    <w:rsid w:val="00EC3CE2"/>
    <w:rsid w:val="00EC44D4"/>
    <w:rsid w:val="00EC7081"/>
    <w:rsid w:val="00ED5B5A"/>
    <w:rsid w:val="00EE200E"/>
    <w:rsid w:val="00EE4EF9"/>
    <w:rsid w:val="00EE6EA5"/>
    <w:rsid w:val="00EE7CD7"/>
    <w:rsid w:val="00EF0693"/>
    <w:rsid w:val="00EF113C"/>
    <w:rsid w:val="00EF3FA1"/>
    <w:rsid w:val="00EF432B"/>
    <w:rsid w:val="00EF4C3C"/>
    <w:rsid w:val="00EF5F78"/>
    <w:rsid w:val="00F007C4"/>
    <w:rsid w:val="00F00B58"/>
    <w:rsid w:val="00F01264"/>
    <w:rsid w:val="00F028D9"/>
    <w:rsid w:val="00F03D1B"/>
    <w:rsid w:val="00F05222"/>
    <w:rsid w:val="00F05615"/>
    <w:rsid w:val="00F060D5"/>
    <w:rsid w:val="00F062B6"/>
    <w:rsid w:val="00F114CD"/>
    <w:rsid w:val="00F12B85"/>
    <w:rsid w:val="00F12D84"/>
    <w:rsid w:val="00F14C3C"/>
    <w:rsid w:val="00F15667"/>
    <w:rsid w:val="00F16799"/>
    <w:rsid w:val="00F17B2A"/>
    <w:rsid w:val="00F237EE"/>
    <w:rsid w:val="00F248F1"/>
    <w:rsid w:val="00F26892"/>
    <w:rsid w:val="00F33744"/>
    <w:rsid w:val="00F34B3C"/>
    <w:rsid w:val="00F35825"/>
    <w:rsid w:val="00F35A87"/>
    <w:rsid w:val="00F35C86"/>
    <w:rsid w:val="00F372EF"/>
    <w:rsid w:val="00F44EE9"/>
    <w:rsid w:val="00F504DD"/>
    <w:rsid w:val="00F513B4"/>
    <w:rsid w:val="00F54DB5"/>
    <w:rsid w:val="00F55E9C"/>
    <w:rsid w:val="00F6576B"/>
    <w:rsid w:val="00F70AF8"/>
    <w:rsid w:val="00F70B5A"/>
    <w:rsid w:val="00F717D7"/>
    <w:rsid w:val="00F73619"/>
    <w:rsid w:val="00F7589D"/>
    <w:rsid w:val="00F764DD"/>
    <w:rsid w:val="00F765F5"/>
    <w:rsid w:val="00F77D0E"/>
    <w:rsid w:val="00F8054F"/>
    <w:rsid w:val="00F814A5"/>
    <w:rsid w:val="00F840D9"/>
    <w:rsid w:val="00F8443E"/>
    <w:rsid w:val="00F846F1"/>
    <w:rsid w:val="00F860C6"/>
    <w:rsid w:val="00F865C7"/>
    <w:rsid w:val="00F86B2A"/>
    <w:rsid w:val="00F91C79"/>
    <w:rsid w:val="00FA072D"/>
    <w:rsid w:val="00FA207F"/>
    <w:rsid w:val="00FA34C1"/>
    <w:rsid w:val="00FA6A14"/>
    <w:rsid w:val="00FA751F"/>
    <w:rsid w:val="00FB1777"/>
    <w:rsid w:val="00FB4314"/>
    <w:rsid w:val="00FB4D53"/>
    <w:rsid w:val="00FB6A09"/>
    <w:rsid w:val="00FB72DD"/>
    <w:rsid w:val="00FC1DE3"/>
    <w:rsid w:val="00FC3E99"/>
    <w:rsid w:val="00FC7168"/>
    <w:rsid w:val="00FC7FBF"/>
    <w:rsid w:val="00FD1B76"/>
    <w:rsid w:val="00FD3166"/>
    <w:rsid w:val="00FD4EE8"/>
    <w:rsid w:val="00FE0CCB"/>
    <w:rsid w:val="00FE3B19"/>
    <w:rsid w:val="00FE4AF4"/>
    <w:rsid w:val="00FF4373"/>
    <w:rsid w:val="00FF61ED"/>
    <w:rsid w:val="00FF7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DE983"/>
  <w15:docId w15:val="{15D04E78-4FD1-4454-A392-5B39B5F7F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4"/>
      <w:szCs w:val="24"/>
    </w:rPr>
  </w:style>
  <w:style w:type="paragraph" w:styleId="Heading2">
    <w:name w:val="heading 2"/>
    <w:basedOn w:val="Normal"/>
    <w:next w:val="Normal"/>
    <w:qFormat/>
    <w:pPr>
      <w:keepNext/>
      <w:ind w:firstLine="5640"/>
      <w:jc w:val="both"/>
      <w:outlineLvl w:val="1"/>
    </w:pPr>
    <w:rPr>
      <w:b/>
      <w:sz w:val="24"/>
      <w:szCs w:val="24"/>
      <w:lang w:val="nl-NL"/>
    </w:rPr>
  </w:style>
  <w:style w:type="paragraph" w:styleId="Heading3">
    <w:name w:val="heading 3"/>
    <w:aliases w:val="Article Heading"/>
    <w:basedOn w:val="Normal"/>
    <w:next w:val="Normal"/>
    <w:link w:val="Heading3Char"/>
    <w:uiPriority w:val="99"/>
    <w:qFormat/>
    <w:pPr>
      <w:keepNext/>
      <w:jc w:val="center"/>
      <w:outlineLvl w:val="2"/>
    </w:pPr>
    <w:rPr>
      <w:b/>
      <w:bCs/>
    </w:rPr>
  </w:style>
  <w:style w:type="paragraph" w:styleId="Heading4">
    <w:name w:val="heading 4"/>
    <w:basedOn w:val="Normal"/>
    <w:next w:val="Normal"/>
    <w:link w:val="Heading4Char"/>
    <w:uiPriority w:val="99"/>
    <w:qFormat/>
    <w:pPr>
      <w:keepNext/>
      <w:spacing w:before="120" w:after="120"/>
      <w:ind w:firstLine="720"/>
      <w:outlineLvl w:val="3"/>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0B17"/>
    <w:pPr>
      <w:tabs>
        <w:tab w:val="center" w:pos="4320"/>
        <w:tab w:val="right" w:pos="8640"/>
      </w:tabs>
    </w:pPr>
  </w:style>
  <w:style w:type="character" w:styleId="PageNumber">
    <w:name w:val="page number"/>
    <w:basedOn w:val="DefaultParagraphFont"/>
    <w:rsid w:val="001E0B17"/>
  </w:style>
  <w:style w:type="paragraph" w:styleId="Title">
    <w:name w:val="Title"/>
    <w:basedOn w:val="Normal"/>
    <w:qFormat/>
    <w:pPr>
      <w:jc w:val="center"/>
    </w:pPr>
    <w:rPr>
      <w:b/>
      <w:sz w:val="32"/>
      <w:szCs w:val="32"/>
    </w:rPr>
  </w:style>
  <w:style w:type="paragraph" w:styleId="BodyTextIndent">
    <w:name w:val="Body Text Indent"/>
    <w:basedOn w:val="Normal"/>
    <w:link w:val="BodyTextIndentChar"/>
    <w:uiPriority w:val="99"/>
    <w:pPr>
      <w:ind w:left="720"/>
      <w:jc w:val="both"/>
    </w:pPr>
    <w:rPr>
      <w:lang w:val="en-GB"/>
    </w:rPr>
  </w:style>
  <w:style w:type="character" w:styleId="Hyperlink">
    <w:name w:val="Hyperlink"/>
    <w:rPr>
      <w:color w:val="0000FF"/>
      <w:u w:val="single"/>
    </w:rPr>
  </w:style>
  <w:style w:type="paragraph" w:styleId="FootnoteText">
    <w:name w:val="footnote text"/>
    <w:basedOn w:val="Normal"/>
    <w:link w:val="FootnoteTextChar"/>
    <w:uiPriority w:val="99"/>
    <w:rPr>
      <w:sz w:val="20"/>
      <w:szCs w:val="20"/>
    </w:rPr>
  </w:style>
  <w:style w:type="character" w:styleId="FootnoteReference">
    <w:name w:val="footnote reference"/>
    <w:uiPriority w:val="99"/>
    <w:rPr>
      <w:vertAlign w:val="superscript"/>
    </w:rPr>
  </w:style>
  <w:style w:type="paragraph" w:styleId="Header">
    <w:name w:val="header"/>
    <w:aliases w:val="Header1"/>
    <w:basedOn w:val="Normal"/>
    <w:link w:val="HeaderChar"/>
    <w:uiPriority w:val="99"/>
    <w:pPr>
      <w:tabs>
        <w:tab w:val="center" w:pos="4320"/>
        <w:tab w:val="right" w:pos="8640"/>
      </w:tabs>
    </w:pPr>
  </w:style>
  <w:style w:type="paragraph" w:styleId="BodyText2">
    <w:name w:val="Body Text 2"/>
    <w:basedOn w:val="Normal"/>
    <w:link w:val="BodyText2Char"/>
    <w:rPr>
      <w:sz w:val="24"/>
      <w:szCs w:val="20"/>
    </w:rPr>
  </w:style>
  <w:style w:type="paragraph" w:styleId="BalloonText">
    <w:name w:val="Balloon Text"/>
    <w:basedOn w:val="Normal"/>
    <w:link w:val="BalloonTextChar"/>
    <w:rsid w:val="00F12B85"/>
    <w:rPr>
      <w:rFonts w:ascii="Tahoma" w:hAnsi="Tahoma" w:cs="Tahoma"/>
      <w:sz w:val="16"/>
      <w:szCs w:val="16"/>
    </w:rPr>
  </w:style>
  <w:style w:type="table" w:styleId="TableGrid">
    <w:name w:val="Table Grid"/>
    <w:basedOn w:val="TableNormal"/>
    <w:rsid w:val="007142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710CB"/>
    <w:pPr>
      <w:spacing w:after="120"/>
      <w:jc w:val="both"/>
    </w:pPr>
    <w:rPr>
      <w:rFonts w:eastAsia="Batang"/>
      <w:iCs/>
      <w:lang w:eastAsia="ko-KR"/>
    </w:rPr>
  </w:style>
  <w:style w:type="paragraph" w:styleId="BodyTextIndent3">
    <w:name w:val="Body Text Indent 3"/>
    <w:basedOn w:val="Normal"/>
    <w:rsid w:val="00065AE5"/>
    <w:pPr>
      <w:spacing w:after="120"/>
      <w:ind w:firstLine="720"/>
    </w:pPr>
    <w:rPr>
      <w:rFonts w:eastAsia="Batang"/>
      <w:bCs/>
      <w:spacing w:val="4"/>
      <w:lang w:val="en-GB" w:eastAsia="ko-KR"/>
    </w:rPr>
  </w:style>
  <w:style w:type="paragraph" w:customStyle="1" w:styleId="Char">
    <w:name w:val="Char"/>
    <w:basedOn w:val="Normal"/>
    <w:rsid w:val="0073166B"/>
    <w:rPr>
      <w:rFonts w:ascii="Arial" w:eastAsia="MS Mincho" w:hAnsi="Arial"/>
      <w:sz w:val="22"/>
      <w:szCs w:val="20"/>
      <w:lang w:val="en-AU"/>
    </w:rPr>
  </w:style>
  <w:style w:type="paragraph" w:customStyle="1" w:styleId="ArticleNumber">
    <w:name w:val="Article Number"/>
    <w:basedOn w:val="Normal"/>
    <w:rsid w:val="0073166B"/>
    <w:pPr>
      <w:widowControl w:val="0"/>
      <w:spacing w:before="720" w:after="240"/>
      <w:jc w:val="center"/>
    </w:pPr>
    <w:rPr>
      <w:rFonts w:ascii="Georgia" w:eastAsia="SimSun" w:hAnsi="Georgia"/>
      <w:smallCaps/>
      <w:sz w:val="24"/>
      <w:szCs w:val="24"/>
      <w:lang w:val="en-AU" w:eastAsia="zh-CN"/>
    </w:rPr>
  </w:style>
  <w:style w:type="paragraph" w:customStyle="1" w:styleId="SectionTitle">
    <w:name w:val="Section Title"/>
    <w:basedOn w:val="Normal"/>
    <w:next w:val="Heading1"/>
    <w:rsid w:val="0073166B"/>
    <w:pPr>
      <w:keepNext/>
      <w:keepLines/>
      <w:spacing w:before="240"/>
    </w:pPr>
    <w:rPr>
      <w:rFonts w:eastAsia="SimSun"/>
      <w:smallCaps/>
      <w:szCs w:val="20"/>
      <w:u w:val="single"/>
      <w:lang w:val="en-GB" w:eastAsia="id-ID"/>
    </w:rPr>
  </w:style>
  <w:style w:type="paragraph" w:customStyle="1" w:styleId="Sub-paragraphtext">
    <w:name w:val="Sub-paragraph text"/>
    <w:basedOn w:val="Normal"/>
    <w:rsid w:val="0073166B"/>
    <w:pPr>
      <w:numPr>
        <w:numId w:val="1"/>
      </w:numPr>
      <w:spacing w:before="120"/>
    </w:pPr>
    <w:rPr>
      <w:rFonts w:ascii="Georgia" w:eastAsia="SimSun" w:hAnsi="Georgia" w:cs="Courier New"/>
      <w:sz w:val="24"/>
      <w:szCs w:val="24"/>
      <w:lang w:val="en-AU" w:eastAsia="zh-CN"/>
    </w:rPr>
  </w:style>
  <w:style w:type="paragraph" w:customStyle="1" w:styleId="subpara">
    <w:name w:val="subpara"/>
    <w:basedOn w:val="Normal"/>
    <w:rsid w:val="0073166B"/>
    <w:pPr>
      <w:spacing w:after="240"/>
      <w:ind w:left="1440" w:hanging="720"/>
    </w:pPr>
    <w:rPr>
      <w:sz w:val="24"/>
      <w:szCs w:val="24"/>
    </w:rPr>
  </w:style>
  <w:style w:type="character" w:customStyle="1" w:styleId="mw-headline">
    <w:name w:val="mw-headline"/>
    <w:basedOn w:val="DefaultParagraphFont"/>
    <w:rsid w:val="006518C8"/>
  </w:style>
  <w:style w:type="paragraph" w:styleId="NormalWeb">
    <w:name w:val="Normal (Web)"/>
    <w:basedOn w:val="Normal"/>
    <w:uiPriority w:val="99"/>
    <w:rsid w:val="0072299A"/>
    <w:pPr>
      <w:spacing w:before="100" w:beforeAutospacing="1" w:after="100" w:afterAutospacing="1"/>
    </w:pPr>
    <w:rPr>
      <w:sz w:val="24"/>
      <w:szCs w:val="24"/>
    </w:rPr>
  </w:style>
  <w:style w:type="paragraph" w:styleId="ListParagraph">
    <w:name w:val="List Paragraph"/>
    <w:basedOn w:val="Normal"/>
    <w:link w:val="ListParagraphChar"/>
    <w:uiPriority w:val="99"/>
    <w:qFormat/>
    <w:rsid w:val="00A166B1"/>
    <w:pPr>
      <w:ind w:left="720"/>
      <w:contextualSpacing/>
    </w:pPr>
    <w:rPr>
      <w:rFonts w:eastAsia="Calibri"/>
      <w:szCs w:val="22"/>
    </w:rPr>
  </w:style>
  <w:style w:type="character" w:customStyle="1" w:styleId="FootnoteTextChar">
    <w:name w:val="Footnote Text Char"/>
    <w:link w:val="FootnoteText"/>
    <w:uiPriority w:val="99"/>
    <w:rsid w:val="00A166B1"/>
  </w:style>
  <w:style w:type="character" w:styleId="Emphasis">
    <w:name w:val="Emphasis"/>
    <w:qFormat/>
    <w:rsid w:val="00A94482"/>
    <w:rPr>
      <w:rFonts w:ascii="Times New Roman" w:hAnsi="Times New Roman" w:cs="Times New Roman" w:hint="default"/>
      <w:i/>
      <w:iCs w:val="0"/>
    </w:rPr>
  </w:style>
  <w:style w:type="paragraph" w:customStyle="1" w:styleId="msonormal0">
    <w:name w:val="msonormal"/>
    <w:basedOn w:val="Normal"/>
    <w:rsid w:val="00A94482"/>
    <w:pPr>
      <w:spacing w:before="100" w:beforeAutospacing="1" w:after="100" w:afterAutospacing="1"/>
    </w:pPr>
    <w:rPr>
      <w:sz w:val="24"/>
      <w:szCs w:val="24"/>
    </w:rPr>
  </w:style>
  <w:style w:type="character" w:customStyle="1" w:styleId="HeaderChar">
    <w:name w:val="Header Char"/>
    <w:aliases w:val="Header1 Char"/>
    <w:link w:val="Header"/>
    <w:uiPriority w:val="99"/>
    <w:rsid w:val="00A94482"/>
    <w:rPr>
      <w:sz w:val="28"/>
      <w:szCs w:val="28"/>
    </w:rPr>
  </w:style>
  <w:style w:type="character" w:customStyle="1" w:styleId="FooterChar">
    <w:name w:val="Footer Char"/>
    <w:link w:val="Footer"/>
    <w:uiPriority w:val="99"/>
    <w:rsid w:val="00A94482"/>
    <w:rPr>
      <w:sz w:val="28"/>
      <w:szCs w:val="28"/>
    </w:rPr>
  </w:style>
  <w:style w:type="character" w:customStyle="1" w:styleId="BodyText2Char">
    <w:name w:val="Body Text 2 Char"/>
    <w:link w:val="BodyText2"/>
    <w:rsid w:val="00A94482"/>
    <w:rPr>
      <w:sz w:val="24"/>
    </w:rPr>
  </w:style>
  <w:style w:type="character" w:customStyle="1" w:styleId="BalloonTextChar">
    <w:name w:val="Balloon Text Char"/>
    <w:link w:val="BalloonText"/>
    <w:rsid w:val="00A94482"/>
    <w:rPr>
      <w:rFonts w:ascii="Tahoma" w:hAnsi="Tahoma" w:cs="Tahoma"/>
      <w:sz w:val="16"/>
      <w:szCs w:val="16"/>
    </w:rPr>
  </w:style>
  <w:style w:type="character" w:customStyle="1" w:styleId="ListParagraphChar">
    <w:name w:val="List Paragraph Char"/>
    <w:link w:val="ListParagraph"/>
    <w:locked/>
    <w:rsid w:val="00A94482"/>
    <w:rPr>
      <w:rFonts w:eastAsia="Calibri"/>
      <w:sz w:val="28"/>
      <w:szCs w:val="22"/>
    </w:rPr>
  </w:style>
  <w:style w:type="character" w:customStyle="1" w:styleId="hps">
    <w:name w:val="hps"/>
    <w:uiPriority w:val="99"/>
    <w:rsid w:val="00A94482"/>
  </w:style>
  <w:style w:type="character" w:customStyle="1" w:styleId="apple-converted-space">
    <w:name w:val="apple-converted-space"/>
    <w:rsid w:val="00A94482"/>
  </w:style>
  <w:style w:type="paragraph" w:customStyle="1" w:styleId="SCTitle2">
    <w:name w:val="SC Title 2"/>
    <w:basedOn w:val="Normal"/>
    <w:next w:val="Normal"/>
    <w:rsid w:val="00A94482"/>
    <w:pPr>
      <w:keepNext/>
      <w:suppressAutoHyphens/>
      <w:autoSpaceDN w:val="0"/>
      <w:spacing w:before="240" w:after="240"/>
      <w:jc w:val="center"/>
    </w:pPr>
    <w:rPr>
      <w:b/>
      <w:sz w:val="24"/>
      <w:szCs w:val="20"/>
      <w:lang w:val="en-GB"/>
    </w:rPr>
  </w:style>
  <w:style w:type="paragraph" w:customStyle="1" w:styleId="article">
    <w:name w:val="article"/>
    <w:basedOn w:val="Normal"/>
    <w:rsid w:val="00E536A5"/>
    <w:pPr>
      <w:suppressAutoHyphens/>
      <w:autoSpaceDN w:val="0"/>
      <w:jc w:val="center"/>
    </w:pPr>
    <w:rPr>
      <w:rFonts w:ascii="Courier New" w:hAnsi="Courier New"/>
      <w:sz w:val="24"/>
      <w:szCs w:val="20"/>
      <w:lang w:val="en-GB"/>
    </w:rPr>
  </w:style>
  <w:style w:type="paragraph" w:styleId="EndnoteText">
    <w:name w:val="endnote text"/>
    <w:basedOn w:val="Normal"/>
    <w:link w:val="EndnoteTextChar"/>
    <w:rsid w:val="00BA4C2F"/>
    <w:rPr>
      <w:sz w:val="20"/>
      <w:szCs w:val="20"/>
    </w:rPr>
  </w:style>
  <w:style w:type="character" w:customStyle="1" w:styleId="EndnoteTextChar">
    <w:name w:val="Endnote Text Char"/>
    <w:basedOn w:val="DefaultParagraphFont"/>
    <w:link w:val="EndnoteText"/>
    <w:rsid w:val="00BA4C2F"/>
  </w:style>
  <w:style w:type="character" w:styleId="EndnoteReference">
    <w:name w:val="endnote reference"/>
    <w:basedOn w:val="DefaultParagraphFont"/>
    <w:rsid w:val="00BA4C2F"/>
    <w:rPr>
      <w:vertAlign w:val="superscript"/>
    </w:rPr>
  </w:style>
  <w:style w:type="paragraph" w:styleId="DocumentMap">
    <w:name w:val="Document Map"/>
    <w:basedOn w:val="Normal"/>
    <w:link w:val="DocumentMapChar"/>
    <w:semiHidden/>
    <w:unhideWhenUsed/>
    <w:rsid w:val="00C22A4D"/>
    <w:rPr>
      <w:sz w:val="24"/>
      <w:szCs w:val="24"/>
    </w:rPr>
  </w:style>
  <w:style w:type="character" w:customStyle="1" w:styleId="DocumentMapChar">
    <w:name w:val="Document Map Char"/>
    <w:basedOn w:val="DefaultParagraphFont"/>
    <w:link w:val="DocumentMap"/>
    <w:semiHidden/>
    <w:rsid w:val="00C22A4D"/>
    <w:rPr>
      <w:sz w:val="24"/>
      <w:szCs w:val="24"/>
    </w:rPr>
  </w:style>
  <w:style w:type="paragraph" w:styleId="Revision">
    <w:name w:val="Revision"/>
    <w:hidden/>
    <w:uiPriority w:val="99"/>
    <w:semiHidden/>
    <w:rsid w:val="00C22A4D"/>
    <w:rPr>
      <w:sz w:val="28"/>
      <w:szCs w:val="28"/>
    </w:rPr>
  </w:style>
  <w:style w:type="paragraph" w:customStyle="1" w:styleId="CH-XH-CN-VN">
    <w:name w:val="CH-XH-CN-VN"/>
    <w:basedOn w:val="Normal"/>
    <w:rsid w:val="00CB786A"/>
    <w:pPr>
      <w:tabs>
        <w:tab w:val="center" w:pos="1701"/>
        <w:tab w:val="center" w:pos="6379"/>
      </w:tabs>
      <w:autoSpaceDE w:val="0"/>
      <w:autoSpaceDN w:val="0"/>
    </w:pPr>
    <w:rPr>
      <w:rFonts w:ascii="PdTimeH" w:hAnsi="PdTimeH" w:cs="PdTimeH"/>
      <w:b/>
      <w:bCs/>
      <w:sz w:val="22"/>
      <w:szCs w:val="22"/>
      <w:lang w:val="en-GB"/>
    </w:rPr>
  </w:style>
  <w:style w:type="paragraph" w:customStyle="1" w:styleId="DefaultParagraphFontParaCharCharCharCharChar">
    <w:name w:val="Default Paragraph Font Para Char Char Char Char Char"/>
    <w:autoRedefine/>
    <w:rsid w:val="00CB786A"/>
    <w:pPr>
      <w:tabs>
        <w:tab w:val="left" w:pos="1152"/>
      </w:tabs>
      <w:spacing w:before="120" w:after="120" w:line="312" w:lineRule="auto"/>
    </w:pPr>
    <w:rPr>
      <w:rFonts w:ascii="Arial" w:hAnsi="Arial" w:cs="Arial"/>
      <w:sz w:val="26"/>
      <w:szCs w:val="26"/>
    </w:rPr>
  </w:style>
  <w:style w:type="paragraph" w:customStyle="1" w:styleId="Default">
    <w:name w:val="Default"/>
    <w:rsid w:val="00CB786A"/>
    <w:pPr>
      <w:autoSpaceDE w:val="0"/>
      <w:autoSpaceDN w:val="0"/>
      <w:adjustRightInd w:val="0"/>
    </w:pPr>
    <w:rPr>
      <w:color w:val="000000"/>
      <w:sz w:val="24"/>
      <w:szCs w:val="24"/>
    </w:rPr>
  </w:style>
  <w:style w:type="character" w:customStyle="1" w:styleId="atn">
    <w:name w:val="atn"/>
    <w:uiPriority w:val="99"/>
    <w:rsid w:val="00CB786A"/>
    <w:rPr>
      <w:rFonts w:cs="Times New Roman"/>
    </w:rPr>
  </w:style>
  <w:style w:type="character" w:customStyle="1" w:styleId="Heading3Char">
    <w:name w:val="Heading 3 Char"/>
    <w:aliases w:val="Article Heading Char"/>
    <w:link w:val="Heading3"/>
    <w:uiPriority w:val="99"/>
    <w:rsid w:val="00CB786A"/>
    <w:rPr>
      <w:b/>
      <w:bCs/>
      <w:sz w:val="28"/>
      <w:szCs w:val="28"/>
    </w:rPr>
  </w:style>
  <w:style w:type="character" w:customStyle="1" w:styleId="Heading4Char">
    <w:name w:val="Heading 4 Char"/>
    <w:link w:val="Heading4"/>
    <w:uiPriority w:val="99"/>
    <w:rsid w:val="00CB786A"/>
    <w:rPr>
      <w:b/>
      <w:sz w:val="24"/>
      <w:szCs w:val="24"/>
    </w:rPr>
  </w:style>
  <w:style w:type="paragraph" w:styleId="PlainText">
    <w:name w:val="Plain Text"/>
    <w:basedOn w:val="Normal"/>
    <w:link w:val="PlainTextChar"/>
    <w:uiPriority w:val="99"/>
    <w:rsid w:val="00CB786A"/>
    <w:rPr>
      <w:rFonts w:ascii="Courier New" w:hAnsi="Courier New" w:cs="Courier New"/>
      <w:sz w:val="20"/>
      <w:szCs w:val="20"/>
    </w:rPr>
  </w:style>
  <w:style w:type="character" w:customStyle="1" w:styleId="PlainTextChar">
    <w:name w:val="Plain Text Char"/>
    <w:basedOn w:val="DefaultParagraphFont"/>
    <w:link w:val="PlainText"/>
    <w:uiPriority w:val="99"/>
    <w:rsid w:val="00CB786A"/>
    <w:rPr>
      <w:rFonts w:ascii="Courier New" w:hAnsi="Courier New" w:cs="Courier New"/>
    </w:rPr>
  </w:style>
  <w:style w:type="paragraph" w:customStyle="1" w:styleId="ColorfulList-Accent11">
    <w:name w:val="Colorful List - Accent 11"/>
    <w:basedOn w:val="Normal"/>
    <w:uiPriority w:val="34"/>
    <w:qFormat/>
    <w:rsid w:val="00CB786A"/>
    <w:pPr>
      <w:ind w:left="720"/>
    </w:pPr>
    <w:rPr>
      <w:sz w:val="24"/>
      <w:szCs w:val="24"/>
    </w:rPr>
  </w:style>
  <w:style w:type="character" w:customStyle="1" w:styleId="BodyTextIndentChar">
    <w:name w:val="Body Text Indent Char"/>
    <w:link w:val="BodyTextIndent"/>
    <w:uiPriority w:val="99"/>
    <w:rsid w:val="00CB786A"/>
    <w:rPr>
      <w:sz w:val="28"/>
      <w:szCs w:val="28"/>
      <w:lang w:val="en-GB"/>
    </w:rPr>
  </w:style>
  <w:style w:type="paragraph" w:styleId="BodyTextIndent2">
    <w:name w:val="Body Text Indent 2"/>
    <w:basedOn w:val="Normal"/>
    <w:link w:val="BodyTextIndent2Char"/>
    <w:uiPriority w:val="99"/>
    <w:rsid w:val="00CB786A"/>
    <w:pPr>
      <w:tabs>
        <w:tab w:val="left" w:pos="720"/>
        <w:tab w:val="left" w:pos="1440"/>
        <w:tab w:val="left" w:pos="2160"/>
      </w:tabs>
      <w:ind w:left="450" w:hanging="450"/>
    </w:pPr>
    <w:rPr>
      <w:rFonts w:eastAsia="Batang"/>
      <w:sz w:val="24"/>
      <w:szCs w:val="24"/>
    </w:rPr>
  </w:style>
  <w:style w:type="character" w:customStyle="1" w:styleId="BodyTextIndent2Char">
    <w:name w:val="Body Text Indent 2 Char"/>
    <w:basedOn w:val="DefaultParagraphFont"/>
    <w:link w:val="BodyTextIndent2"/>
    <w:uiPriority w:val="99"/>
    <w:rsid w:val="00CB786A"/>
    <w:rPr>
      <w:rFonts w:eastAsia="Batang"/>
      <w:sz w:val="24"/>
      <w:szCs w:val="24"/>
    </w:rPr>
  </w:style>
  <w:style w:type="paragraph" w:customStyle="1" w:styleId="FootnoteTex">
    <w:name w:val="Footnote Tex"/>
    <w:uiPriority w:val="99"/>
    <w:rsid w:val="00CB786A"/>
    <w:pPr>
      <w:widowControl w:val="0"/>
      <w:autoSpaceDE w:val="0"/>
      <w:autoSpaceDN w:val="0"/>
      <w:adjustRightInd w:val="0"/>
    </w:pPr>
    <w:rPr>
      <w:sz w:val="24"/>
      <w:szCs w:val="24"/>
    </w:rPr>
  </w:style>
  <w:style w:type="paragraph" w:customStyle="1" w:styleId="level1">
    <w:name w:val="_level1"/>
    <w:uiPriority w:val="99"/>
    <w:rsid w:val="00CB78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hanging="720"/>
      <w:jc w:val="both"/>
    </w:pPr>
    <w:rPr>
      <w:sz w:val="24"/>
      <w:szCs w:val="24"/>
    </w:rPr>
  </w:style>
  <w:style w:type="paragraph" w:customStyle="1" w:styleId="Level11">
    <w:name w:val="Level 11"/>
    <w:uiPriority w:val="99"/>
    <w:rsid w:val="00CB786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720" w:hanging="720"/>
      <w:jc w:val="both"/>
    </w:pPr>
    <w:rPr>
      <w:sz w:val="24"/>
      <w:szCs w:val="24"/>
    </w:rPr>
  </w:style>
  <w:style w:type="paragraph" w:customStyle="1" w:styleId="Char0">
    <w:name w:val="Char"/>
    <w:basedOn w:val="Normal"/>
    <w:rsid w:val="00CB786A"/>
    <w:rPr>
      <w:rFonts w:ascii="Arial" w:eastAsia="MS Mincho" w:hAnsi="Arial"/>
      <w:sz w:val="22"/>
      <w:szCs w:val="20"/>
      <w:lang w:val="en-AU"/>
    </w:rPr>
  </w:style>
  <w:style w:type="character" w:styleId="CommentReference">
    <w:name w:val="annotation reference"/>
    <w:rsid w:val="00CB786A"/>
    <w:rPr>
      <w:sz w:val="16"/>
      <w:szCs w:val="16"/>
    </w:rPr>
  </w:style>
  <w:style w:type="paragraph" w:styleId="CommentText">
    <w:name w:val="annotation text"/>
    <w:basedOn w:val="Normal"/>
    <w:link w:val="CommentTextChar"/>
    <w:rsid w:val="00CB786A"/>
    <w:rPr>
      <w:sz w:val="20"/>
      <w:szCs w:val="20"/>
    </w:rPr>
  </w:style>
  <w:style w:type="character" w:customStyle="1" w:styleId="CommentTextChar">
    <w:name w:val="Comment Text Char"/>
    <w:basedOn w:val="DefaultParagraphFont"/>
    <w:link w:val="CommentText"/>
    <w:rsid w:val="00CB786A"/>
  </w:style>
  <w:style w:type="paragraph" w:styleId="CommentSubject">
    <w:name w:val="annotation subject"/>
    <w:basedOn w:val="CommentText"/>
    <w:next w:val="CommentText"/>
    <w:link w:val="CommentSubjectChar"/>
    <w:rsid w:val="00CB786A"/>
    <w:rPr>
      <w:b/>
      <w:bCs/>
    </w:rPr>
  </w:style>
  <w:style w:type="character" w:customStyle="1" w:styleId="CommentSubjectChar">
    <w:name w:val="Comment Subject Char"/>
    <w:basedOn w:val="CommentTextChar"/>
    <w:link w:val="CommentSubject"/>
    <w:rsid w:val="00CB78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319255">
      <w:bodyDiv w:val="1"/>
      <w:marLeft w:val="0"/>
      <w:marRight w:val="0"/>
      <w:marTop w:val="0"/>
      <w:marBottom w:val="0"/>
      <w:divBdr>
        <w:top w:val="none" w:sz="0" w:space="0" w:color="auto"/>
        <w:left w:val="none" w:sz="0" w:space="0" w:color="auto"/>
        <w:bottom w:val="none" w:sz="0" w:space="0" w:color="auto"/>
        <w:right w:val="none" w:sz="0" w:space="0" w:color="auto"/>
      </w:divBdr>
    </w:div>
    <w:div w:id="447549223">
      <w:bodyDiv w:val="1"/>
      <w:marLeft w:val="0"/>
      <w:marRight w:val="0"/>
      <w:marTop w:val="0"/>
      <w:marBottom w:val="0"/>
      <w:divBdr>
        <w:top w:val="none" w:sz="0" w:space="0" w:color="auto"/>
        <w:left w:val="none" w:sz="0" w:space="0" w:color="auto"/>
        <w:bottom w:val="none" w:sz="0" w:space="0" w:color="auto"/>
        <w:right w:val="none" w:sz="0" w:space="0" w:color="auto"/>
      </w:divBdr>
    </w:div>
    <w:div w:id="715932076">
      <w:bodyDiv w:val="1"/>
      <w:marLeft w:val="0"/>
      <w:marRight w:val="0"/>
      <w:marTop w:val="0"/>
      <w:marBottom w:val="0"/>
      <w:divBdr>
        <w:top w:val="none" w:sz="0" w:space="0" w:color="auto"/>
        <w:left w:val="none" w:sz="0" w:space="0" w:color="auto"/>
        <w:bottom w:val="none" w:sz="0" w:space="0" w:color="auto"/>
        <w:right w:val="none" w:sz="0" w:space="0" w:color="auto"/>
      </w:divBdr>
    </w:div>
    <w:div w:id="769545631">
      <w:bodyDiv w:val="1"/>
      <w:marLeft w:val="0"/>
      <w:marRight w:val="0"/>
      <w:marTop w:val="0"/>
      <w:marBottom w:val="0"/>
      <w:divBdr>
        <w:top w:val="none" w:sz="0" w:space="0" w:color="auto"/>
        <w:left w:val="none" w:sz="0" w:space="0" w:color="auto"/>
        <w:bottom w:val="none" w:sz="0" w:space="0" w:color="auto"/>
        <w:right w:val="none" w:sz="0" w:space="0" w:color="auto"/>
      </w:divBdr>
    </w:div>
    <w:div w:id="860364329">
      <w:bodyDiv w:val="1"/>
      <w:marLeft w:val="0"/>
      <w:marRight w:val="0"/>
      <w:marTop w:val="0"/>
      <w:marBottom w:val="0"/>
      <w:divBdr>
        <w:top w:val="none" w:sz="0" w:space="0" w:color="auto"/>
        <w:left w:val="none" w:sz="0" w:space="0" w:color="auto"/>
        <w:bottom w:val="none" w:sz="0" w:space="0" w:color="auto"/>
        <w:right w:val="none" w:sz="0" w:space="0" w:color="auto"/>
      </w:divBdr>
    </w:div>
    <w:div w:id="881944296">
      <w:bodyDiv w:val="1"/>
      <w:marLeft w:val="0"/>
      <w:marRight w:val="0"/>
      <w:marTop w:val="0"/>
      <w:marBottom w:val="0"/>
      <w:divBdr>
        <w:top w:val="none" w:sz="0" w:space="0" w:color="auto"/>
        <w:left w:val="none" w:sz="0" w:space="0" w:color="auto"/>
        <w:bottom w:val="none" w:sz="0" w:space="0" w:color="auto"/>
        <w:right w:val="none" w:sz="0" w:space="0" w:color="auto"/>
      </w:divBdr>
    </w:div>
    <w:div w:id="941492116">
      <w:bodyDiv w:val="1"/>
      <w:marLeft w:val="0"/>
      <w:marRight w:val="0"/>
      <w:marTop w:val="0"/>
      <w:marBottom w:val="0"/>
      <w:divBdr>
        <w:top w:val="none" w:sz="0" w:space="0" w:color="auto"/>
        <w:left w:val="none" w:sz="0" w:space="0" w:color="auto"/>
        <w:bottom w:val="none" w:sz="0" w:space="0" w:color="auto"/>
        <w:right w:val="none" w:sz="0" w:space="0" w:color="auto"/>
      </w:divBdr>
    </w:div>
    <w:div w:id="1079016721">
      <w:bodyDiv w:val="1"/>
      <w:marLeft w:val="0"/>
      <w:marRight w:val="0"/>
      <w:marTop w:val="0"/>
      <w:marBottom w:val="0"/>
      <w:divBdr>
        <w:top w:val="none" w:sz="0" w:space="0" w:color="auto"/>
        <w:left w:val="none" w:sz="0" w:space="0" w:color="auto"/>
        <w:bottom w:val="none" w:sz="0" w:space="0" w:color="auto"/>
        <w:right w:val="none" w:sz="0" w:space="0" w:color="auto"/>
      </w:divBdr>
    </w:div>
    <w:div w:id="1241787879">
      <w:bodyDiv w:val="1"/>
      <w:marLeft w:val="0"/>
      <w:marRight w:val="0"/>
      <w:marTop w:val="0"/>
      <w:marBottom w:val="0"/>
      <w:divBdr>
        <w:top w:val="none" w:sz="0" w:space="0" w:color="auto"/>
        <w:left w:val="none" w:sz="0" w:space="0" w:color="auto"/>
        <w:bottom w:val="none" w:sz="0" w:space="0" w:color="auto"/>
        <w:right w:val="none" w:sz="0" w:space="0" w:color="auto"/>
      </w:divBdr>
    </w:div>
    <w:div w:id="1422528725">
      <w:bodyDiv w:val="1"/>
      <w:marLeft w:val="0"/>
      <w:marRight w:val="0"/>
      <w:marTop w:val="0"/>
      <w:marBottom w:val="0"/>
      <w:divBdr>
        <w:top w:val="none" w:sz="0" w:space="0" w:color="auto"/>
        <w:left w:val="none" w:sz="0" w:space="0" w:color="auto"/>
        <w:bottom w:val="none" w:sz="0" w:space="0" w:color="auto"/>
        <w:right w:val="none" w:sz="0" w:space="0" w:color="auto"/>
      </w:divBdr>
    </w:div>
    <w:div w:id="1423602315">
      <w:bodyDiv w:val="1"/>
      <w:marLeft w:val="0"/>
      <w:marRight w:val="0"/>
      <w:marTop w:val="0"/>
      <w:marBottom w:val="0"/>
      <w:divBdr>
        <w:top w:val="none" w:sz="0" w:space="0" w:color="auto"/>
        <w:left w:val="none" w:sz="0" w:space="0" w:color="auto"/>
        <w:bottom w:val="none" w:sz="0" w:space="0" w:color="auto"/>
        <w:right w:val="none" w:sz="0" w:space="0" w:color="auto"/>
      </w:divBdr>
    </w:div>
    <w:div w:id="174695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sys.gov.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thuvienphapluat.vn/van-ban/thuong-mai/thong-tu-03-2019-tt-bct-xuat-xu-hang-hoa-trong-hiep-dinh-doi-tac-toan-dien-thai-binh-duong-405885.aspx" TargetMode="External"/><Relationship Id="rId2" Type="http://schemas.openxmlformats.org/officeDocument/2006/relationships/hyperlink" Target="https://thuvienphapluat.vn/van-ban/thuong-mai/nghi-dinh-31-2018-nd-cp-huong-dan-luat-quan-ly-ngoai-thuong-ve-xuat-xu-hang-hoa-376559.aspx" TargetMode="External"/><Relationship Id="rId1" Type="http://schemas.openxmlformats.org/officeDocument/2006/relationships/hyperlink" Target="https://thuvienphapluat.vn/van-ban/thuong-mai/nghi-dinh-98-2017-nd-cp-quy-dinh-chuc-nang-nhiem-vu-quyen-han-co-cau-to-chuc-bo-cong-thuong-35917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338642D-4AFE-4CFE-8F70-DA965A12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6852</Words>
  <Characters>39059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BỘ THƯƠNG MẠI</vt:lpstr>
    </vt:vector>
  </TitlesOfParts>
  <Company>HOME</Company>
  <LinksUpToDate>false</LinksUpToDate>
  <CharactersWithSpaces>45820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THƯƠNG MẠI</dc:title>
  <dc:creator>User</dc:creator>
  <cp:lastModifiedBy>Van</cp:lastModifiedBy>
  <cp:revision>7</cp:revision>
  <cp:lastPrinted>2020-04-16T10:51:00Z</cp:lastPrinted>
  <dcterms:created xsi:type="dcterms:W3CDTF">2020-04-15T08:46:00Z</dcterms:created>
  <dcterms:modified xsi:type="dcterms:W3CDTF">2020-04-20T08:32:00Z</dcterms:modified>
</cp:coreProperties>
</file>